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9246"/>
      </w:tblGrid>
      <w:tr w:rsidR="00AF5669" w14:paraId="0F71961D" w14:textId="77777777">
        <w:tc>
          <w:tcPr>
            <w:tcW w:w="9356" w:type="dxa"/>
          </w:tcPr>
          <w:p w14:paraId="084663DC" w14:textId="24085C9D" w:rsidR="00AF5669" w:rsidRDefault="000E1DB1">
            <w:pPr>
              <w:pStyle w:val="Title"/>
              <w:framePr w:w="0" w:hSpace="0" w:vSpace="0" w:wrap="auto" w:vAnchor="margin" w:hAnchor="text" w:xAlign="left" w:yAlign="inline"/>
              <w:rPr>
                <w:sz w:val="32"/>
                <w:szCs w:val="32"/>
                <w:lang w:val="en-US"/>
              </w:rPr>
            </w:pPr>
            <w:r w:rsidRPr="000E1DB1">
              <w:rPr>
                <w:sz w:val="32"/>
                <w:szCs w:val="32"/>
                <w:lang w:val="en-US"/>
              </w:rPr>
              <w:t>Sistem Kendali Lampu Pada Smart Home Berbasis Io</w:t>
            </w:r>
            <w:r>
              <w:rPr>
                <w:sz w:val="32"/>
                <w:szCs w:val="32"/>
                <w:lang w:val="en-US"/>
              </w:rPr>
              <w:t>T</w:t>
            </w:r>
          </w:p>
        </w:tc>
      </w:tr>
      <w:tr w:rsidR="00AF5669" w14:paraId="5DF086E4" w14:textId="77777777">
        <w:tc>
          <w:tcPr>
            <w:tcW w:w="9356" w:type="dxa"/>
          </w:tcPr>
          <w:p w14:paraId="139889F0" w14:textId="3A16C0D7" w:rsidR="00AF5669" w:rsidRPr="00F4000F" w:rsidRDefault="000E1DB1">
            <w:pPr>
              <w:pStyle w:val="Author"/>
              <w:spacing w:before="0" w:after="0" w:line="240" w:lineRule="auto"/>
              <w:jc w:val="center"/>
              <w:outlineLvl w:val="0"/>
              <w:rPr>
                <w:sz w:val="20"/>
                <w:szCs w:val="20"/>
              </w:rPr>
            </w:pPr>
            <w:r>
              <w:rPr>
                <w:sz w:val="20"/>
                <w:szCs w:val="20"/>
              </w:rPr>
              <w:t>Riki Afrianto</w:t>
            </w:r>
            <w:r w:rsidR="004F410B" w:rsidRPr="004F410B">
              <w:rPr>
                <w:sz w:val="20"/>
                <w:szCs w:val="20"/>
              </w:rPr>
              <w:t xml:space="preserve"> </w:t>
            </w:r>
            <w:r w:rsidR="004F410B" w:rsidRPr="004F410B">
              <w:rPr>
                <w:sz w:val="20"/>
                <w:szCs w:val="20"/>
                <w:vertAlign w:val="superscript"/>
              </w:rPr>
              <w:t>1</w:t>
            </w:r>
            <w:r w:rsidR="004F410B" w:rsidRPr="004F410B">
              <w:rPr>
                <w:sz w:val="20"/>
                <w:szCs w:val="20"/>
              </w:rPr>
              <w:t xml:space="preserve">, </w:t>
            </w:r>
            <w:r>
              <w:rPr>
                <w:sz w:val="20"/>
                <w:szCs w:val="20"/>
              </w:rPr>
              <w:t>Nur Aminudin</w:t>
            </w:r>
            <w:r w:rsidR="004F410B" w:rsidRPr="004F410B">
              <w:rPr>
                <w:sz w:val="20"/>
                <w:szCs w:val="20"/>
              </w:rPr>
              <w:t xml:space="preserve"> </w:t>
            </w:r>
            <w:r w:rsidR="004F410B" w:rsidRPr="004F410B">
              <w:rPr>
                <w:sz w:val="20"/>
                <w:szCs w:val="20"/>
                <w:vertAlign w:val="superscript"/>
              </w:rPr>
              <w:t>2</w:t>
            </w:r>
            <w:r w:rsidRPr="004F410B">
              <w:rPr>
                <w:sz w:val="20"/>
                <w:szCs w:val="20"/>
              </w:rPr>
              <w:t xml:space="preserve">, </w:t>
            </w:r>
            <w:r>
              <w:rPr>
                <w:sz w:val="20"/>
                <w:szCs w:val="20"/>
              </w:rPr>
              <w:t>Agustinus Eko Setiawan</w:t>
            </w:r>
            <w:r w:rsidRPr="004F410B">
              <w:rPr>
                <w:sz w:val="20"/>
                <w:szCs w:val="20"/>
              </w:rPr>
              <w:t xml:space="preserve"> </w:t>
            </w:r>
            <w:r>
              <w:rPr>
                <w:sz w:val="20"/>
                <w:szCs w:val="20"/>
                <w:vertAlign w:val="superscript"/>
              </w:rPr>
              <w:t>3</w:t>
            </w:r>
            <w:r w:rsidRPr="004F410B">
              <w:rPr>
                <w:sz w:val="20"/>
                <w:szCs w:val="20"/>
              </w:rPr>
              <w:t xml:space="preserve">, </w:t>
            </w:r>
            <w:r>
              <w:rPr>
                <w:sz w:val="20"/>
                <w:szCs w:val="20"/>
              </w:rPr>
              <w:t>Tahta Herdian Andika</w:t>
            </w:r>
            <w:r w:rsidRPr="004F410B">
              <w:rPr>
                <w:sz w:val="20"/>
                <w:szCs w:val="20"/>
              </w:rPr>
              <w:t xml:space="preserve"> </w:t>
            </w:r>
            <w:r>
              <w:rPr>
                <w:sz w:val="20"/>
                <w:szCs w:val="20"/>
                <w:vertAlign w:val="superscript"/>
              </w:rPr>
              <w:t>4</w:t>
            </w:r>
          </w:p>
        </w:tc>
      </w:tr>
      <w:tr w:rsidR="00AF5669" w14:paraId="02A358DB" w14:textId="77777777">
        <w:tc>
          <w:tcPr>
            <w:tcW w:w="9356" w:type="dxa"/>
          </w:tcPr>
          <w:p w14:paraId="4526F575" w14:textId="56B28CCD" w:rsidR="00AF5669" w:rsidRPr="004F410B" w:rsidRDefault="004F410B" w:rsidP="000E1DB1">
            <w:pPr>
              <w:pStyle w:val="Affiliation"/>
              <w:jc w:val="center"/>
              <w:rPr>
                <w:szCs w:val="16"/>
              </w:rPr>
            </w:pPr>
            <w:r w:rsidRPr="004F410B">
              <w:rPr>
                <w:szCs w:val="16"/>
                <w:vertAlign w:val="superscript"/>
              </w:rPr>
              <w:t>1</w:t>
            </w:r>
            <w:r w:rsidR="000E1DB1">
              <w:rPr>
                <w:szCs w:val="16"/>
                <w:vertAlign w:val="superscript"/>
              </w:rPr>
              <w:t>,2,3,4</w:t>
            </w:r>
            <w:r w:rsidR="000E1DB1" w:rsidRPr="000E1DB1">
              <w:rPr>
                <w:szCs w:val="16"/>
              </w:rPr>
              <w:t>Program Studi Teknik Informatika, Fakultas Teknologi dan Informatika, Universitas Aisyah Pringsewu, Indonesia</w:t>
            </w:r>
          </w:p>
        </w:tc>
      </w:tr>
    </w:tbl>
    <w:p w14:paraId="4F948ABF" w14:textId="77777777" w:rsidR="00D6466B" w:rsidRDefault="00D6466B" w:rsidP="00BF656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4"/>
        <w:gridCol w:w="6520"/>
      </w:tblGrid>
      <w:tr w:rsidR="00B35E4B" w14:paraId="240B0F5A" w14:textId="77777777">
        <w:tc>
          <w:tcPr>
            <w:tcW w:w="2552" w:type="dxa"/>
            <w:tcBorders>
              <w:left w:val="single" w:sz="4" w:space="0" w:color="FFFFFF"/>
              <w:right w:val="single" w:sz="4" w:space="0" w:color="FFFFFF"/>
            </w:tcBorders>
            <w:shd w:val="clear" w:color="auto" w:fill="F2F2F2"/>
          </w:tcPr>
          <w:p w14:paraId="109B9C48" w14:textId="1A3DB186" w:rsidR="00B35E4B" w:rsidRDefault="00B35E4B" w:rsidP="00B35E4B">
            <w:pPr>
              <w:rPr>
                <w:b/>
                <w:bCs/>
                <w:sz w:val="20"/>
                <w:szCs w:val="20"/>
              </w:rPr>
            </w:pPr>
            <w:r>
              <w:rPr>
                <w:b/>
                <w:bCs/>
                <w:sz w:val="20"/>
                <w:szCs w:val="20"/>
              </w:rPr>
              <w:t>Article Info</w:t>
            </w:r>
          </w:p>
        </w:tc>
        <w:tc>
          <w:tcPr>
            <w:tcW w:w="284" w:type="dxa"/>
            <w:tcBorders>
              <w:left w:val="single" w:sz="4" w:space="0" w:color="FFFFFF"/>
              <w:bottom w:val="single" w:sz="4" w:space="0" w:color="FFFFFF"/>
              <w:right w:val="single" w:sz="4" w:space="0" w:color="FFFFFF"/>
            </w:tcBorders>
          </w:tcPr>
          <w:p w14:paraId="3CC726EF" w14:textId="77777777" w:rsidR="00B35E4B" w:rsidRDefault="00B35E4B" w:rsidP="00B35E4B">
            <w:pPr>
              <w:jc w:val="center"/>
              <w:rPr>
                <w:sz w:val="20"/>
                <w:szCs w:val="20"/>
              </w:rPr>
            </w:pPr>
          </w:p>
        </w:tc>
        <w:tc>
          <w:tcPr>
            <w:tcW w:w="6520" w:type="dxa"/>
            <w:vMerge w:val="restart"/>
            <w:tcBorders>
              <w:left w:val="single" w:sz="4" w:space="0" w:color="FFFFFF"/>
              <w:right w:val="single" w:sz="4" w:space="0" w:color="FFFFFF"/>
            </w:tcBorders>
          </w:tcPr>
          <w:p w14:paraId="3F2D822E" w14:textId="476880AE" w:rsidR="00B35E4B" w:rsidRDefault="00B35E4B" w:rsidP="00B35E4B">
            <w:pPr>
              <w:spacing w:before="120"/>
              <w:jc w:val="both"/>
              <w:rPr>
                <w:i/>
                <w:iCs/>
                <w:color w:val="000000"/>
                <w:sz w:val="16"/>
                <w:szCs w:val="16"/>
              </w:rPr>
            </w:pPr>
            <w:r>
              <w:rPr>
                <w:b/>
                <w:bCs/>
                <w:i/>
                <w:iCs/>
                <w:sz w:val="16"/>
                <w:szCs w:val="16"/>
              </w:rPr>
              <w:t>Abstract</w:t>
            </w:r>
          </w:p>
          <w:p w14:paraId="4FE7F301" w14:textId="79112C53" w:rsidR="00B35E4B" w:rsidRDefault="00B35E4B" w:rsidP="00B35E4B">
            <w:pPr>
              <w:spacing w:before="120"/>
              <w:jc w:val="both"/>
              <w:rPr>
                <w:i/>
                <w:color w:val="000000"/>
                <w:sz w:val="16"/>
                <w:szCs w:val="16"/>
              </w:rPr>
            </w:pPr>
            <w:r w:rsidRPr="000E1DB1">
              <w:rPr>
                <w:i/>
                <w:color w:val="000000"/>
                <w:sz w:val="16"/>
                <w:szCs w:val="16"/>
              </w:rPr>
              <w:t>This study aims to implement the Wemos D1 module in controlling IoT-based lighting through the Blynk application in a Smart Home. By using Wemos D1 and Blynk, users can efficiently control the lights remotely, improving energy efficiency. A comparison with traditional methods demonstrates advantages in ease of use and energy efficiency.</w:t>
            </w:r>
          </w:p>
          <w:p w14:paraId="274F30AC" w14:textId="46C70870" w:rsidR="00B35E4B" w:rsidRDefault="00B35E4B" w:rsidP="00B35E4B">
            <w:pPr>
              <w:spacing w:before="120"/>
              <w:jc w:val="both"/>
              <w:rPr>
                <w:b/>
                <w:bCs/>
                <w:sz w:val="20"/>
                <w:szCs w:val="20"/>
              </w:rPr>
            </w:pPr>
            <w:r>
              <w:rPr>
                <w:iCs/>
                <w:color w:val="000000"/>
                <w:sz w:val="16"/>
                <w:szCs w:val="16"/>
              </w:rPr>
              <w:t xml:space="preserve"> </w:t>
            </w:r>
          </w:p>
        </w:tc>
      </w:tr>
      <w:tr w:rsidR="00B35E4B" w14:paraId="45ABA27C" w14:textId="77777777">
        <w:tc>
          <w:tcPr>
            <w:tcW w:w="2552" w:type="dxa"/>
            <w:tcBorders>
              <w:left w:val="single" w:sz="4" w:space="0" w:color="FFFFFF"/>
              <w:right w:val="single" w:sz="4" w:space="0" w:color="FFFFFF"/>
            </w:tcBorders>
          </w:tcPr>
          <w:p w14:paraId="09BCC637" w14:textId="77777777" w:rsidR="00B35E4B" w:rsidRDefault="00B35E4B" w:rsidP="00B35E4B">
            <w:pPr>
              <w:spacing w:before="120" w:after="120"/>
              <w:jc w:val="both"/>
              <w:rPr>
                <w:b/>
                <w:i/>
                <w:sz w:val="18"/>
                <w:szCs w:val="18"/>
              </w:rPr>
            </w:pPr>
            <w:r>
              <w:rPr>
                <w:b/>
                <w:i/>
                <w:sz w:val="18"/>
                <w:szCs w:val="18"/>
              </w:rPr>
              <w:t>Keywords:</w:t>
            </w:r>
          </w:p>
          <w:p w14:paraId="75D3529A" w14:textId="77777777" w:rsidR="00B35E4B" w:rsidRDefault="00B35E4B" w:rsidP="00B35E4B">
            <w:pPr>
              <w:jc w:val="both"/>
              <w:rPr>
                <w:i/>
                <w:color w:val="000000"/>
                <w:sz w:val="16"/>
                <w:szCs w:val="16"/>
              </w:rPr>
            </w:pPr>
            <w:r>
              <w:rPr>
                <w:i/>
                <w:color w:val="000000"/>
                <w:sz w:val="16"/>
                <w:szCs w:val="16"/>
              </w:rPr>
              <w:t>I</w:t>
            </w:r>
            <w:r w:rsidRPr="000E1DB1">
              <w:rPr>
                <w:i/>
                <w:color w:val="000000"/>
                <w:sz w:val="16"/>
                <w:szCs w:val="16"/>
              </w:rPr>
              <w:t>o</w:t>
            </w:r>
            <w:r>
              <w:rPr>
                <w:i/>
                <w:color w:val="000000"/>
                <w:sz w:val="16"/>
                <w:szCs w:val="16"/>
              </w:rPr>
              <w:t>T</w:t>
            </w:r>
            <w:r w:rsidRPr="000E1DB1">
              <w:rPr>
                <w:i/>
                <w:color w:val="000000"/>
                <w:sz w:val="16"/>
                <w:szCs w:val="16"/>
              </w:rPr>
              <w:t xml:space="preserve">, </w:t>
            </w:r>
          </w:p>
          <w:p w14:paraId="1E1830CD" w14:textId="77777777" w:rsidR="00B35E4B" w:rsidRDefault="00B35E4B" w:rsidP="00B35E4B">
            <w:pPr>
              <w:jc w:val="both"/>
              <w:rPr>
                <w:i/>
                <w:color w:val="000000"/>
                <w:sz w:val="16"/>
                <w:szCs w:val="16"/>
              </w:rPr>
            </w:pPr>
            <w:r w:rsidRPr="000E1DB1">
              <w:rPr>
                <w:i/>
                <w:color w:val="000000"/>
                <w:sz w:val="16"/>
                <w:szCs w:val="16"/>
              </w:rPr>
              <w:t xml:space="preserve">lighting control, </w:t>
            </w:r>
          </w:p>
          <w:p w14:paraId="3BDEA191" w14:textId="77777777" w:rsidR="00B35E4B" w:rsidRDefault="00B35E4B" w:rsidP="00B35E4B">
            <w:pPr>
              <w:jc w:val="both"/>
              <w:rPr>
                <w:i/>
                <w:color w:val="000000"/>
                <w:sz w:val="16"/>
                <w:szCs w:val="16"/>
              </w:rPr>
            </w:pPr>
            <w:r w:rsidRPr="000E1DB1">
              <w:rPr>
                <w:i/>
                <w:color w:val="000000"/>
                <w:sz w:val="16"/>
                <w:szCs w:val="16"/>
              </w:rPr>
              <w:t xml:space="preserve">wemos d1, </w:t>
            </w:r>
          </w:p>
          <w:p w14:paraId="1418A03C" w14:textId="77777777" w:rsidR="00B35E4B" w:rsidRDefault="00B35E4B" w:rsidP="00B35E4B">
            <w:pPr>
              <w:jc w:val="both"/>
              <w:rPr>
                <w:i/>
                <w:color w:val="000000"/>
                <w:sz w:val="16"/>
                <w:szCs w:val="16"/>
              </w:rPr>
            </w:pPr>
            <w:r w:rsidRPr="000E1DB1">
              <w:rPr>
                <w:i/>
                <w:color w:val="000000"/>
                <w:sz w:val="16"/>
                <w:szCs w:val="16"/>
              </w:rPr>
              <w:t xml:space="preserve">blynk, </w:t>
            </w:r>
          </w:p>
          <w:p w14:paraId="012FAB09" w14:textId="77777777" w:rsidR="00B35E4B" w:rsidRDefault="00B35E4B" w:rsidP="00B35E4B">
            <w:pPr>
              <w:jc w:val="both"/>
              <w:rPr>
                <w:i/>
                <w:color w:val="000000"/>
                <w:sz w:val="16"/>
                <w:szCs w:val="16"/>
              </w:rPr>
            </w:pPr>
            <w:r w:rsidRPr="000E1DB1">
              <w:rPr>
                <w:i/>
                <w:color w:val="000000"/>
                <w:sz w:val="16"/>
                <w:szCs w:val="16"/>
              </w:rPr>
              <w:t xml:space="preserve">smart home, </w:t>
            </w:r>
          </w:p>
          <w:p w14:paraId="389E5CBC" w14:textId="77777777" w:rsidR="00B35E4B" w:rsidRDefault="00B35E4B" w:rsidP="00B35E4B">
            <w:pPr>
              <w:jc w:val="both"/>
              <w:rPr>
                <w:i/>
                <w:color w:val="000000"/>
                <w:sz w:val="16"/>
                <w:szCs w:val="16"/>
              </w:rPr>
            </w:pPr>
            <w:r w:rsidRPr="000E1DB1">
              <w:rPr>
                <w:i/>
                <w:color w:val="000000"/>
                <w:sz w:val="16"/>
                <w:szCs w:val="16"/>
              </w:rPr>
              <w:t xml:space="preserve">energy efficiency, </w:t>
            </w:r>
          </w:p>
          <w:p w14:paraId="26A317AA" w14:textId="1CC12468" w:rsidR="00B35E4B" w:rsidRDefault="00B35E4B" w:rsidP="00B35E4B">
            <w:pPr>
              <w:jc w:val="both"/>
              <w:rPr>
                <w:sz w:val="20"/>
                <w:szCs w:val="20"/>
              </w:rPr>
            </w:pPr>
            <w:r w:rsidRPr="000E1DB1">
              <w:rPr>
                <w:i/>
                <w:color w:val="000000"/>
                <w:sz w:val="16"/>
                <w:szCs w:val="16"/>
              </w:rPr>
              <w:t>remote control</w:t>
            </w:r>
            <w:r w:rsidRPr="00B839A6">
              <w:rPr>
                <w:i/>
                <w:color w:val="000000"/>
                <w:sz w:val="16"/>
                <w:szCs w:val="16"/>
              </w:rPr>
              <w:t>.</w:t>
            </w:r>
          </w:p>
        </w:tc>
        <w:tc>
          <w:tcPr>
            <w:tcW w:w="284" w:type="dxa"/>
            <w:tcBorders>
              <w:top w:val="single" w:sz="4" w:space="0" w:color="FFFFFF"/>
              <w:left w:val="single" w:sz="4" w:space="0" w:color="FFFFFF"/>
              <w:bottom w:val="single" w:sz="4" w:space="0" w:color="FFFFFF"/>
              <w:right w:val="single" w:sz="4" w:space="0" w:color="FFFFFF"/>
            </w:tcBorders>
          </w:tcPr>
          <w:p w14:paraId="59CFAB86" w14:textId="77777777" w:rsidR="00B35E4B" w:rsidRDefault="00B35E4B" w:rsidP="00B35E4B">
            <w:pPr>
              <w:jc w:val="center"/>
              <w:rPr>
                <w:sz w:val="20"/>
                <w:szCs w:val="20"/>
              </w:rPr>
            </w:pPr>
          </w:p>
        </w:tc>
        <w:tc>
          <w:tcPr>
            <w:tcW w:w="6520" w:type="dxa"/>
            <w:vMerge/>
            <w:tcBorders>
              <w:left w:val="single" w:sz="4" w:space="0" w:color="FFFFFF"/>
              <w:right w:val="single" w:sz="4" w:space="0" w:color="FFFFFF"/>
            </w:tcBorders>
          </w:tcPr>
          <w:p w14:paraId="0EF41A8F" w14:textId="77777777" w:rsidR="00B35E4B" w:rsidRDefault="00B35E4B" w:rsidP="00B35E4B">
            <w:pPr>
              <w:jc w:val="both"/>
              <w:rPr>
                <w:b/>
                <w:sz w:val="20"/>
                <w:szCs w:val="20"/>
                <w:lang w:val="en-GB"/>
              </w:rPr>
            </w:pPr>
          </w:p>
        </w:tc>
      </w:tr>
      <w:tr w:rsidR="00B35E4B" w14:paraId="182BE16B" w14:textId="77777777">
        <w:trPr>
          <w:trHeight w:val="223"/>
        </w:trPr>
        <w:tc>
          <w:tcPr>
            <w:tcW w:w="2552" w:type="dxa"/>
            <w:vMerge w:val="restart"/>
            <w:tcBorders>
              <w:left w:val="single" w:sz="4" w:space="0" w:color="FFFFFF"/>
              <w:right w:val="single" w:sz="4" w:space="0" w:color="FFFFFF"/>
            </w:tcBorders>
          </w:tcPr>
          <w:p w14:paraId="64855446" w14:textId="52478895" w:rsidR="00B35E4B" w:rsidRDefault="00B35E4B">
            <w:pPr>
              <w:spacing w:line="360" w:lineRule="auto"/>
              <w:jc w:val="both"/>
              <w:rPr>
                <w:b/>
                <w:i/>
                <w:sz w:val="18"/>
                <w:szCs w:val="18"/>
              </w:rPr>
            </w:pPr>
            <w:r>
              <w:rPr>
                <w:b/>
                <w:i/>
                <w:sz w:val="18"/>
                <w:szCs w:val="18"/>
              </w:rPr>
              <w:t xml:space="preserve">Kata Kunci: </w:t>
            </w:r>
          </w:p>
          <w:p w14:paraId="0F8ABEEE" w14:textId="77777777" w:rsidR="00B35E4B" w:rsidRDefault="00B35E4B" w:rsidP="00B35E4B">
            <w:pPr>
              <w:jc w:val="both"/>
              <w:rPr>
                <w:i/>
                <w:color w:val="000000"/>
                <w:sz w:val="16"/>
                <w:szCs w:val="16"/>
              </w:rPr>
            </w:pPr>
            <w:r>
              <w:rPr>
                <w:i/>
                <w:color w:val="000000"/>
                <w:sz w:val="16"/>
                <w:szCs w:val="16"/>
              </w:rPr>
              <w:t>I</w:t>
            </w:r>
            <w:r w:rsidRPr="000E1DB1">
              <w:rPr>
                <w:i/>
                <w:color w:val="000000"/>
                <w:sz w:val="16"/>
                <w:szCs w:val="16"/>
              </w:rPr>
              <w:t>o</w:t>
            </w:r>
            <w:r>
              <w:rPr>
                <w:i/>
                <w:color w:val="000000"/>
                <w:sz w:val="16"/>
                <w:szCs w:val="16"/>
              </w:rPr>
              <w:t>T</w:t>
            </w:r>
            <w:r w:rsidRPr="000E1DB1">
              <w:rPr>
                <w:i/>
                <w:color w:val="000000"/>
                <w:sz w:val="16"/>
                <w:szCs w:val="16"/>
              </w:rPr>
              <w:t xml:space="preserve">, </w:t>
            </w:r>
          </w:p>
          <w:p w14:paraId="3DBBB1F9" w14:textId="77777777" w:rsidR="00B35E4B" w:rsidRDefault="00B35E4B" w:rsidP="00B35E4B">
            <w:pPr>
              <w:jc w:val="both"/>
              <w:rPr>
                <w:i/>
                <w:color w:val="000000"/>
                <w:sz w:val="16"/>
                <w:szCs w:val="16"/>
              </w:rPr>
            </w:pPr>
            <w:r w:rsidRPr="000E1DB1">
              <w:rPr>
                <w:i/>
                <w:color w:val="000000"/>
                <w:sz w:val="16"/>
                <w:szCs w:val="16"/>
              </w:rPr>
              <w:t xml:space="preserve">pengendalian pencahayaan, </w:t>
            </w:r>
          </w:p>
          <w:p w14:paraId="077311F7" w14:textId="77777777" w:rsidR="00B35E4B" w:rsidRDefault="00B35E4B" w:rsidP="00B35E4B">
            <w:pPr>
              <w:jc w:val="both"/>
              <w:rPr>
                <w:i/>
                <w:color w:val="000000"/>
                <w:sz w:val="16"/>
                <w:szCs w:val="16"/>
              </w:rPr>
            </w:pPr>
            <w:r w:rsidRPr="000E1DB1">
              <w:rPr>
                <w:i/>
                <w:color w:val="000000"/>
                <w:sz w:val="16"/>
                <w:szCs w:val="16"/>
              </w:rPr>
              <w:t xml:space="preserve">wemos d1, </w:t>
            </w:r>
          </w:p>
          <w:p w14:paraId="5B69DD72" w14:textId="77777777" w:rsidR="00B35E4B" w:rsidRDefault="00B35E4B" w:rsidP="00B35E4B">
            <w:pPr>
              <w:jc w:val="both"/>
              <w:rPr>
                <w:i/>
                <w:color w:val="000000"/>
                <w:sz w:val="16"/>
                <w:szCs w:val="16"/>
              </w:rPr>
            </w:pPr>
            <w:r w:rsidRPr="000E1DB1">
              <w:rPr>
                <w:i/>
                <w:color w:val="000000"/>
                <w:sz w:val="16"/>
                <w:szCs w:val="16"/>
              </w:rPr>
              <w:t xml:space="preserve">blynk, </w:t>
            </w:r>
          </w:p>
          <w:p w14:paraId="3C77D095" w14:textId="77777777" w:rsidR="00B35E4B" w:rsidRDefault="00B35E4B" w:rsidP="00B35E4B">
            <w:pPr>
              <w:jc w:val="both"/>
              <w:rPr>
                <w:i/>
                <w:color w:val="000000"/>
                <w:sz w:val="16"/>
                <w:szCs w:val="16"/>
              </w:rPr>
            </w:pPr>
            <w:r w:rsidRPr="000E1DB1">
              <w:rPr>
                <w:i/>
                <w:color w:val="000000"/>
                <w:sz w:val="16"/>
                <w:szCs w:val="16"/>
              </w:rPr>
              <w:t xml:space="preserve">smart home, </w:t>
            </w:r>
          </w:p>
          <w:p w14:paraId="4BB1A2A4" w14:textId="77777777" w:rsidR="00B35E4B" w:rsidRDefault="00B35E4B" w:rsidP="00B35E4B">
            <w:pPr>
              <w:jc w:val="both"/>
              <w:rPr>
                <w:i/>
                <w:color w:val="000000"/>
                <w:sz w:val="16"/>
                <w:szCs w:val="16"/>
              </w:rPr>
            </w:pPr>
            <w:r w:rsidRPr="000E1DB1">
              <w:rPr>
                <w:i/>
                <w:color w:val="000000"/>
                <w:sz w:val="16"/>
                <w:szCs w:val="16"/>
              </w:rPr>
              <w:t xml:space="preserve">efisiensi energi, </w:t>
            </w:r>
          </w:p>
          <w:p w14:paraId="73763D7B" w14:textId="5B89ACA8" w:rsidR="00B35E4B" w:rsidRDefault="00B35E4B" w:rsidP="00B35E4B">
            <w:pPr>
              <w:jc w:val="both"/>
              <w:rPr>
                <w:b/>
                <w:i/>
                <w:sz w:val="20"/>
                <w:szCs w:val="20"/>
              </w:rPr>
            </w:pPr>
            <w:r w:rsidRPr="000E1DB1">
              <w:rPr>
                <w:i/>
                <w:color w:val="000000"/>
                <w:sz w:val="16"/>
                <w:szCs w:val="16"/>
              </w:rPr>
              <w:t>kendali jarak jauh.</w:t>
            </w:r>
          </w:p>
        </w:tc>
        <w:tc>
          <w:tcPr>
            <w:tcW w:w="284" w:type="dxa"/>
            <w:tcBorders>
              <w:top w:val="single" w:sz="4" w:space="0" w:color="FFFFFF"/>
              <w:left w:val="single" w:sz="4" w:space="0" w:color="FFFFFF"/>
              <w:bottom w:val="single" w:sz="4" w:space="0" w:color="FFFFFF"/>
              <w:right w:val="single" w:sz="4" w:space="0" w:color="FFFFFF"/>
            </w:tcBorders>
          </w:tcPr>
          <w:p w14:paraId="1A219EDB" w14:textId="77777777" w:rsidR="00B35E4B" w:rsidRDefault="00B35E4B">
            <w:pPr>
              <w:jc w:val="center"/>
              <w:rPr>
                <w:sz w:val="20"/>
                <w:szCs w:val="20"/>
              </w:rPr>
            </w:pPr>
          </w:p>
        </w:tc>
        <w:tc>
          <w:tcPr>
            <w:tcW w:w="6520" w:type="dxa"/>
            <w:vMerge w:val="restart"/>
            <w:tcBorders>
              <w:left w:val="single" w:sz="4" w:space="0" w:color="FFFFFF"/>
              <w:right w:val="single" w:sz="4" w:space="0" w:color="FFFFFF"/>
            </w:tcBorders>
          </w:tcPr>
          <w:p w14:paraId="16D8051D" w14:textId="1FEA1A69" w:rsidR="00B35E4B" w:rsidRDefault="00B35E4B">
            <w:pPr>
              <w:jc w:val="both"/>
              <w:rPr>
                <w:bCs/>
                <w:i/>
                <w:sz w:val="16"/>
                <w:szCs w:val="16"/>
              </w:rPr>
            </w:pPr>
            <w:r>
              <w:rPr>
                <w:b/>
                <w:bCs/>
                <w:i/>
                <w:iCs/>
                <w:sz w:val="16"/>
                <w:szCs w:val="16"/>
              </w:rPr>
              <w:t>Abstrak</w:t>
            </w:r>
          </w:p>
          <w:p w14:paraId="7848DCEF" w14:textId="62EB0BF0" w:rsidR="00B35E4B" w:rsidRPr="000E1DB1" w:rsidRDefault="00B35E4B" w:rsidP="000E1DB1">
            <w:pPr>
              <w:spacing w:before="120"/>
              <w:jc w:val="both"/>
              <w:rPr>
                <w:i/>
                <w:iCs/>
                <w:sz w:val="16"/>
                <w:szCs w:val="16"/>
              </w:rPr>
            </w:pPr>
            <w:r w:rsidRPr="000E1DB1">
              <w:rPr>
                <w:i/>
                <w:iCs/>
                <w:sz w:val="16"/>
                <w:szCs w:val="16"/>
              </w:rPr>
              <w:t>Penelitian ini bertujuan untuk mengaplikasikan modul Wemos D1 dalam mengendalikan lampu berbasis IoT melalui aplikasi Blynk pada Smart Home. Dengan menggunakan Wemos D1 dan Blynk, pengguna dapat mengontrol lampu secara efisien dari jarak jauh, meningkatkan efisiensi penggunaan energi. Perbandingan dengan metode tradisional menunjukkan keunggulan dalam kemudahan penggunaan dan efisiensi energi.</w:t>
            </w:r>
          </w:p>
          <w:p w14:paraId="1E50ADE5" w14:textId="0FFFCADE" w:rsidR="00B35E4B" w:rsidRDefault="00B35E4B">
            <w:pPr>
              <w:spacing w:after="120"/>
              <w:jc w:val="both"/>
              <w:rPr>
                <w:b/>
                <w:bCs/>
                <w:i/>
                <w:iCs/>
                <w:sz w:val="20"/>
                <w:szCs w:val="20"/>
              </w:rPr>
            </w:pPr>
          </w:p>
        </w:tc>
      </w:tr>
      <w:tr w:rsidR="00B35E4B" w14:paraId="355FF1E3" w14:textId="77777777">
        <w:tc>
          <w:tcPr>
            <w:tcW w:w="2552" w:type="dxa"/>
            <w:vMerge/>
            <w:tcBorders>
              <w:left w:val="single" w:sz="4" w:space="0" w:color="FFFFFF"/>
              <w:right w:val="single" w:sz="4" w:space="0" w:color="FFFFFF"/>
            </w:tcBorders>
          </w:tcPr>
          <w:p w14:paraId="609E24E7" w14:textId="77777777" w:rsidR="00B35E4B" w:rsidRDefault="00B35E4B">
            <w:pPr>
              <w:jc w:val="both"/>
              <w:rPr>
                <w:b/>
                <w:i/>
                <w:sz w:val="20"/>
                <w:szCs w:val="20"/>
              </w:rPr>
            </w:pPr>
          </w:p>
        </w:tc>
        <w:tc>
          <w:tcPr>
            <w:tcW w:w="284" w:type="dxa"/>
            <w:tcBorders>
              <w:top w:val="single" w:sz="4" w:space="0" w:color="FFFFFF"/>
              <w:left w:val="single" w:sz="4" w:space="0" w:color="FFFFFF"/>
              <w:bottom w:val="single" w:sz="4" w:space="0" w:color="FFFFFF"/>
              <w:right w:val="single" w:sz="4" w:space="0" w:color="FFFFFF"/>
            </w:tcBorders>
          </w:tcPr>
          <w:p w14:paraId="2DFA9174" w14:textId="77777777" w:rsidR="00B35E4B" w:rsidRDefault="00B35E4B">
            <w:pPr>
              <w:jc w:val="center"/>
              <w:rPr>
                <w:sz w:val="20"/>
                <w:szCs w:val="20"/>
              </w:rPr>
            </w:pPr>
          </w:p>
        </w:tc>
        <w:tc>
          <w:tcPr>
            <w:tcW w:w="6520" w:type="dxa"/>
            <w:vMerge/>
            <w:tcBorders>
              <w:left w:val="single" w:sz="4" w:space="0" w:color="FFFFFF"/>
              <w:right w:val="single" w:sz="4" w:space="0" w:color="FFFFFF"/>
            </w:tcBorders>
          </w:tcPr>
          <w:p w14:paraId="00AAD953" w14:textId="77777777" w:rsidR="00B35E4B" w:rsidRDefault="00B35E4B">
            <w:pPr>
              <w:jc w:val="right"/>
              <w:rPr>
                <w:sz w:val="20"/>
                <w:szCs w:val="20"/>
              </w:rPr>
            </w:pPr>
          </w:p>
        </w:tc>
      </w:tr>
      <w:tr w:rsidR="00B35E4B" w14:paraId="1805483C" w14:textId="77777777">
        <w:tc>
          <w:tcPr>
            <w:tcW w:w="2552" w:type="dxa"/>
            <w:vMerge/>
            <w:tcBorders>
              <w:left w:val="single" w:sz="4" w:space="0" w:color="FFFFFF"/>
              <w:right w:val="single" w:sz="4" w:space="0" w:color="FFFFFF"/>
            </w:tcBorders>
          </w:tcPr>
          <w:p w14:paraId="3CCF55CD" w14:textId="77777777" w:rsidR="00B35E4B" w:rsidRDefault="00B35E4B">
            <w:pPr>
              <w:jc w:val="both"/>
              <w:rPr>
                <w:sz w:val="20"/>
                <w:szCs w:val="20"/>
              </w:rPr>
            </w:pPr>
          </w:p>
        </w:tc>
        <w:tc>
          <w:tcPr>
            <w:tcW w:w="284" w:type="dxa"/>
            <w:tcBorders>
              <w:top w:val="single" w:sz="4" w:space="0" w:color="FFFFFF"/>
              <w:left w:val="single" w:sz="4" w:space="0" w:color="FFFFFF"/>
              <w:right w:val="single" w:sz="4" w:space="0" w:color="FFFFFF"/>
            </w:tcBorders>
          </w:tcPr>
          <w:p w14:paraId="791B719F" w14:textId="77777777" w:rsidR="00B35E4B" w:rsidRDefault="00B35E4B">
            <w:pPr>
              <w:jc w:val="center"/>
              <w:rPr>
                <w:sz w:val="20"/>
                <w:szCs w:val="20"/>
              </w:rPr>
            </w:pPr>
          </w:p>
        </w:tc>
        <w:tc>
          <w:tcPr>
            <w:tcW w:w="6520" w:type="dxa"/>
            <w:vMerge/>
            <w:tcBorders>
              <w:left w:val="single" w:sz="4" w:space="0" w:color="FFFFFF"/>
              <w:right w:val="single" w:sz="4" w:space="0" w:color="FFFFFF"/>
            </w:tcBorders>
          </w:tcPr>
          <w:p w14:paraId="2CE2E8AF" w14:textId="77777777" w:rsidR="00B35E4B" w:rsidRDefault="00B35E4B">
            <w:pPr>
              <w:jc w:val="right"/>
              <w:rPr>
                <w:sz w:val="20"/>
                <w:szCs w:val="20"/>
              </w:rPr>
            </w:pPr>
          </w:p>
        </w:tc>
      </w:tr>
    </w:tbl>
    <w:p w14:paraId="0916A25E" w14:textId="77777777" w:rsidR="00B35E4B" w:rsidRDefault="00B35E4B" w:rsidP="00B35E4B">
      <w:pPr>
        <w:jc w:val="right"/>
        <w:rPr>
          <w:i/>
          <w:iCs/>
          <w:color w:val="000000"/>
          <w:sz w:val="20"/>
          <w:szCs w:val="20"/>
        </w:rPr>
      </w:pPr>
      <w:r>
        <w:rPr>
          <w:i/>
          <w:iCs/>
          <w:color w:val="000000"/>
          <w:sz w:val="20"/>
          <w:szCs w:val="20"/>
        </w:rPr>
        <w:t xml:space="preserve">This is an open access article under the </w:t>
      </w:r>
      <w:hyperlink r:id="rId8" w:history="1">
        <w:r>
          <w:rPr>
            <w:rStyle w:val="Hyperlink"/>
            <w:i/>
            <w:iCs/>
            <w:sz w:val="20"/>
            <w:szCs w:val="20"/>
          </w:rPr>
          <w:t>CC BY 4.0</w:t>
        </w:r>
      </w:hyperlink>
      <w:r>
        <w:rPr>
          <w:i/>
          <w:iCs/>
          <w:color w:val="000000"/>
          <w:sz w:val="20"/>
          <w:szCs w:val="20"/>
        </w:rPr>
        <w:t xml:space="preserve"> license.</w:t>
      </w:r>
    </w:p>
    <w:p w14:paraId="445FA7F8" w14:textId="77777777" w:rsidR="00B35E4B" w:rsidRDefault="00B35E4B" w:rsidP="00B35E4B">
      <w:pPr>
        <w:jc w:val="center"/>
      </w:pPr>
    </w:p>
    <w:p w14:paraId="24BBBB4C" w14:textId="77777777" w:rsidR="00B35E4B" w:rsidRDefault="00B35E4B" w:rsidP="00B35E4B">
      <w:pPr>
        <w:jc w:val="right"/>
        <w:rPr>
          <w:i/>
          <w:iCs/>
          <w:color w:val="000000"/>
          <w:sz w:val="20"/>
          <w:szCs w:val="20"/>
        </w:rPr>
      </w:pPr>
      <w:r>
        <w:rPr>
          <w:noProof/>
          <w:sz w:val="20"/>
          <w:szCs w:val="20"/>
        </w:rPr>
        <w:drawing>
          <wp:inline distT="0" distB="0" distL="0" distR="0" wp14:anchorId="4DFB046C" wp14:editId="31E5925B">
            <wp:extent cx="838200" cy="297180"/>
            <wp:effectExtent l="0" t="0" r="0" b="0"/>
            <wp:docPr id="2058083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510D2328" w14:textId="77777777" w:rsidR="00B35E4B" w:rsidRDefault="00B35E4B" w:rsidP="00B35E4B">
      <w:pPr>
        <w:jc w:val="center"/>
        <w:rPr>
          <w:lang w:val="en-GB" w:eastAsia="en-GB"/>
        </w:rPr>
      </w:pPr>
      <w:r>
        <w:rPr>
          <w:noProof/>
          <w:lang w:val="en-GB" w:eastAsia="en-GB"/>
        </w:rPr>
        <mc:AlternateContent>
          <mc:Choice Requires="wps">
            <w:drawing>
              <wp:anchor distT="0" distB="0" distL="114300" distR="114300" simplePos="0" relativeHeight="251659264" behindDoc="0" locked="0" layoutInCell="1" allowOverlap="1" wp14:anchorId="4F2C6ED8" wp14:editId="76A540BD">
                <wp:simplePos x="0" y="0"/>
                <wp:positionH relativeFrom="column">
                  <wp:posOffset>80286</wp:posOffset>
                </wp:positionH>
                <wp:positionV relativeFrom="paragraph">
                  <wp:posOffset>66344</wp:posOffset>
                </wp:positionV>
                <wp:extent cx="5950778" cy="0"/>
                <wp:effectExtent l="0" t="0" r="0" b="0"/>
                <wp:wrapNone/>
                <wp:docPr id="1358198343" name="Straight Connector 7"/>
                <wp:cNvGraphicFramePr/>
                <a:graphic xmlns:a="http://schemas.openxmlformats.org/drawingml/2006/main">
                  <a:graphicData uri="http://schemas.microsoft.com/office/word/2010/wordprocessingShape">
                    <wps:wsp>
                      <wps:cNvCnPr/>
                      <wps:spPr>
                        <a:xfrm>
                          <a:off x="0" y="0"/>
                          <a:ext cx="5950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B17F0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5.2pt" to="47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1AmgEAAIg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" strokecolor="black [3200]" strokeweight=".5pt">
                <v:stroke joinstyle="miter"/>
              </v:line>
            </w:pict>
          </mc:Fallback>
        </mc:AlternateContent>
      </w:r>
    </w:p>
    <w:p w14:paraId="000A997D" w14:textId="77777777" w:rsidR="00B35E4B" w:rsidRPr="00B35E4B" w:rsidRDefault="00B35E4B" w:rsidP="00B35E4B">
      <w:pPr>
        <w:spacing w:line="360" w:lineRule="auto"/>
        <w:ind w:firstLine="284"/>
        <w:jc w:val="both"/>
        <w:rPr>
          <w:b/>
          <w:i/>
          <w:sz w:val="20"/>
          <w:szCs w:val="20"/>
        </w:rPr>
      </w:pPr>
      <w:r w:rsidRPr="00B35E4B">
        <w:rPr>
          <w:b/>
          <w:i/>
          <w:sz w:val="20"/>
          <w:szCs w:val="20"/>
        </w:rPr>
        <w:t xml:space="preserve">Corresponding </w:t>
      </w:r>
      <w:r w:rsidRPr="00B35E4B">
        <w:rPr>
          <w:b/>
          <w:bCs/>
          <w:i/>
          <w:iCs/>
          <w:sz w:val="20"/>
          <w:szCs w:val="20"/>
        </w:rPr>
        <w:t>Author</w:t>
      </w:r>
      <w:r w:rsidRPr="00B35E4B">
        <w:rPr>
          <w:b/>
          <w:i/>
          <w:sz w:val="20"/>
          <w:szCs w:val="20"/>
        </w:rPr>
        <w:t>:</w:t>
      </w:r>
    </w:p>
    <w:p w14:paraId="24DD6C65" w14:textId="77777777" w:rsidR="00B35E4B" w:rsidRPr="00B35E4B" w:rsidRDefault="00B35E4B" w:rsidP="00B35E4B">
      <w:pPr>
        <w:spacing w:line="360" w:lineRule="auto"/>
        <w:ind w:firstLine="284"/>
        <w:jc w:val="both"/>
        <w:rPr>
          <w:sz w:val="20"/>
          <w:szCs w:val="20"/>
        </w:rPr>
      </w:pPr>
      <w:r w:rsidRPr="00B35E4B">
        <w:rPr>
          <w:sz w:val="20"/>
          <w:szCs w:val="20"/>
        </w:rPr>
        <w:t>Riki Afrianto</w:t>
      </w:r>
    </w:p>
    <w:p w14:paraId="23FB18B5" w14:textId="05197EAC" w:rsidR="00B35E4B" w:rsidRPr="00B35E4B" w:rsidRDefault="00B35E4B" w:rsidP="00B35E4B">
      <w:pPr>
        <w:spacing w:line="360" w:lineRule="auto"/>
        <w:ind w:firstLine="284"/>
        <w:jc w:val="both"/>
        <w:rPr>
          <w:sz w:val="20"/>
          <w:szCs w:val="20"/>
        </w:rPr>
      </w:pPr>
      <w:r w:rsidRPr="00B35E4B">
        <w:rPr>
          <w:sz w:val="20"/>
          <w:szCs w:val="20"/>
        </w:rPr>
        <w:t>Program Studi Teknik Informatika, Fakultas Teknologi dan Informatika</w:t>
      </w:r>
    </w:p>
    <w:p w14:paraId="72EF9977" w14:textId="729614E6" w:rsidR="00B35E4B" w:rsidRPr="00B35E4B" w:rsidRDefault="00B35E4B" w:rsidP="00B35E4B">
      <w:pPr>
        <w:spacing w:line="360" w:lineRule="auto"/>
        <w:ind w:firstLine="284"/>
        <w:jc w:val="both"/>
        <w:rPr>
          <w:sz w:val="20"/>
          <w:szCs w:val="20"/>
        </w:rPr>
      </w:pPr>
      <w:r w:rsidRPr="00B35E4B">
        <w:rPr>
          <w:sz w:val="20"/>
          <w:szCs w:val="20"/>
        </w:rPr>
        <w:t>Email: rikiafrianto93@gmail.com</w:t>
      </w:r>
    </w:p>
    <w:p w14:paraId="6CDF4F88" w14:textId="12E476FD" w:rsidR="00B35E4B" w:rsidRDefault="00B35E4B" w:rsidP="00B35E4B">
      <w:pPr>
        <w:spacing w:line="360" w:lineRule="auto"/>
        <w:ind w:left="360"/>
        <w:jc w:val="center"/>
        <w:rPr>
          <w:rFonts w:eastAsia="Times New Roman"/>
          <w:b/>
          <w:bCs/>
          <w:sz w:val="20"/>
          <w:szCs w:val="20"/>
          <w:lang w:val="id-ID" w:eastAsia="en-US"/>
        </w:rPr>
      </w:pPr>
      <w:r>
        <w:rPr>
          <w:noProof/>
          <w:lang w:val="en-GB" w:eastAsia="en-GB"/>
        </w:rPr>
        <mc:AlternateContent>
          <mc:Choice Requires="wps">
            <w:drawing>
              <wp:anchor distT="0" distB="0" distL="114300" distR="114300" simplePos="0" relativeHeight="251660288" behindDoc="0" locked="0" layoutInCell="1" allowOverlap="1" wp14:anchorId="3CB17E8F" wp14:editId="0050FD02">
                <wp:simplePos x="0" y="0"/>
                <wp:positionH relativeFrom="column">
                  <wp:posOffset>136939</wp:posOffset>
                </wp:positionH>
                <wp:positionV relativeFrom="paragraph">
                  <wp:posOffset>42986</wp:posOffset>
                </wp:positionV>
                <wp:extent cx="5950778" cy="0"/>
                <wp:effectExtent l="0" t="0" r="0" b="0"/>
                <wp:wrapNone/>
                <wp:docPr id="114539518" name="Straight Connector 7"/>
                <wp:cNvGraphicFramePr/>
                <a:graphic xmlns:a="http://schemas.openxmlformats.org/drawingml/2006/main">
                  <a:graphicData uri="http://schemas.microsoft.com/office/word/2010/wordprocessingShape">
                    <wps:wsp>
                      <wps:cNvCnPr/>
                      <wps:spPr>
                        <a:xfrm>
                          <a:off x="0" y="0"/>
                          <a:ext cx="5950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B972F"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3.4pt" to="479.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1AmgEAAIg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" strokecolor="black [3200]" strokeweight=".5pt">
                <v:stroke joinstyle="miter"/>
              </v:line>
            </w:pict>
          </mc:Fallback>
        </mc:AlternateContent>
      </w:r>
    </w:p>
    <w:p w14:paraId="1DB0E44A" w14:textId="77777777" w:rsidR="00D6466B" w:rsidRDefault="00D6466B" w:rsidP="00D6466B">
      <w:pPr>
        <w:jc w:val="center"/>
      </w:pPr>
    </w:p>
    <w:p w14:paraId="2632B118" w14:textId="77777777" w:rsidR="001F3FCC" w:rsidRPr="00DC199E" w:rsidRDefault="001F3FCC" w:rsidP="00DC199E">
      <w:pPr>
        <w:rPr>
          <w:lang w:val="en-GB" w:eastAsia="en-GB"/>
        </w:rPr>
      </w:pPr>
    </w:p>
    <w:p w14:paraId="01C0A0C4" w14:textId="77777777" w:rsidR="00AD335D" w:rsidRDefault="00DC199E" w:rsidP="00B35E4B">
      <w:pPr>
        <w:numPr>
          <w:ilvl w:val="0"/>
          <w:numId w:val="9"/>
        </w:numPr>
        <w:spacing w:line="360" w:lineRule="auto"/>
        <w:ind w:left="284" w:hanging="142"/>
        <w:rPr>
          <w:rFonts w:eastAsia="Times New Roman"/>
          <w:b/>
          <w:bCs/>
          <w:sz w:val="20"/>
          <w:szCs w:val="20"/>
          <w:lang w:val="id-ID" w:eastAsia="en-US"/>
        </w:rPr>
      </w:pPr>
      <w:r w:rsidRPr="00410EA5">
        <w:rPr>
          <w:rFonts w:eastAsia="Times New Roman"/>
          <w:b/>
          <w:bCs/>
          <w:sz w:val="20"/>
          <w:szCs w:val="20"/>
          <w:lang w:val="id-ID" w:eastAsia="en-US"/>
        </w:rPr>
        <w:t>P</w:t>
      </w:r>
      <w:r w:rsidR="00410EA5">
        <w:rPr>
          <w:rFonts w:eastAsia="Times New Roman"/>
          <w:b/>
          <w:bCs/>
          <w:sz w:val="20"/>
          <w:szCs w:val="20"/>
          <w:lang w:val="id-ID" w:eastAsia="en-US"/>
        </w:rPr>
        <w:t>ENDAHULUAN</w:t>
      </w:r>
    </w:p>
    <w:p w14:paraId="55E437C6" w14:textId="5EF59241" w:rsidR="00450154" w:rsidRPr="000E1DB1" w:rsidRDefault="000E1DB1" w:rsidP="00B25787">
      <w:pPr>
        <w:ind w:firstLine="567"/>
        <w:jc w:val="both"/>
        <w:rPr>
          <w:sz w:val="20"/>
          <w:szCs w:val="20"/>
        </w:rPr>
      </w:pPr>
      <w:r w:rsidRPr="000E1DB1">
        <w:rPr>
          <w:sz w:val="20"/>
          <w:szCs w:val="20"/>
        </w:rPr>
        <w:t xml:space="preserve">Manusia sebagai pengguna teknologi harus mampu memanfaatkan teknologi yang ada saat ini, maupun perkembangan teknologi tersebut selanjutnya. Adaptasi manusia dengan teknologi baru yang telah berkembang memudahkan manusia dalam melakukan berbagai hal. Hal ini dilakukan agar generasi penerus tidak tertinggal dalam hal teknologi baru. Dengan begitu, teknologi mampu berkembang bersama seiring dengan adanya generasi baru sebagai penerus generasi lama. Beberapa cara adaptasi tersebut dapat diwujudkan dalam bentuk mendorong manusia untuk terus berpikir kreatif, tidak hanya menggali penemuan-penemuan baru, tapi juga memaksimalkan kinerja teknologi yang ada untuk meringankan kerja manusia dalam kehidupan seharihari seperti pengendalian lampu rumah atau perangkat elektronik lainnya. [1]. </w:t>
      </w:r>
      <w:r w:rsidRPr="000E1DB1">
        <w:rPr>
          <w:i/>
          <w:sz w:val="20"/>
          <w:szCs w:val="20"/>
        </w:rPr>
        <w:t>Internet of Things</w:t>
      </w:r>
      <w:r w:rsidRPr="000E1DB1">
        <w:rPr>
          <w:sz w:val="20"/>
          <w:szCs w:val="20"/>
        </w:rPr>
        <w:t xml:space="preserve"> (</w:t>
      </w:r>
      <w:r w:rsidRPr="000E1DB1">
        <w:rPr>
          <w:i/>
          <w:sz w:val="20"/>
          <w:szCs w:val="20"/>
        </w:rPr>
        <w:t>IoT</w:t>
      </w:r>
      <w:r w:rsidRPr="000E1DB1">
        <w:rPr>
          <w:sz w:val="20"/>
          <w:szCs w:val="20"/>
        </w:rPr>
        <w:t xml:space="preserve">) adalah salah satu modifikasi baru di dunia teknologi yang akan kemungkinan besar akan menjadi modifikasi di masa depan. Sederhananya, </w:t>
      </w:r>
      <w:r w:rsidRPr="000E1DB1">
        <w:rPr>
          <w:i/>
          <w:sz w:val="20"/>
          <w:szCs w:val="20"/>
        </w:rPr>
        <w:t>IoT</w:t>
      </w:r>
      <w:r w:rsidRPr="000E1DB1">
        <w:rPr>
          <w:sz w:val="20"/>
          <w:szCs w:val="20"/>
        </w:rPr>
        <w:t xml:space="preserve"> menyambungkan alat-alat fisik seperti lampu, televisi, kulkas bahkan pintu rumah terhubung ke Internet secara terusmenerus dan dapat dikendalikan pada jarak jauh melalui gawai yang dipunyai seorang pengguna [1].</w:t>
      </w:r>
    </w:p>
    <w:p w14:paraId="21BA1164" w14:textId="68E98A55" w:rsidR="000E1DB1" w:rsidRPr="000E1DB1" w:rsidRDefault="000E1DB1" w:rsidP="00B25787">
      <w:pPr>
        <w:ind w:firstLine="567"/>
        <w:jc w:val="both"/>
        <w:rPr>
          <w:sz w:val="20"/>
          <w:szCs w:val="20"/>
        </w:rPr>
      </w:pPr>
      <w:r w:rsidRPr="000E1DB1">
        <w:rPr>
          <w:sz w:val="20"/>
          <w:szCs w:val="20"/>
        </w:rPr>
        <w:t xml:space="preserve">Rumah pintar sering dikenal </w:t>
      </w:r>
      <w:r w:rsidRPr="000E1DB1">
        <w:rPr>
          <w:i/>
          <w:sz w:val="20"/>
          <w:szCs w:val="20"/>
        </w:rPr>
        <w:t>Smart Home</w:t>
      </w:r>
      <w:r w:rsidRPr="000E1DB1">
        <w:rPr>
          <w:sz w:val="20"/>
          <w:szCs w:val="20"/>
        </w:rPr>
        <w:t xml:space="preserve"> merupakan sebuah rumah yang memiliki definisi seperti tempat tinggal,yang dapat bekerja secara otomatis yang dapat bekerja seakan-akan seperti manusia [2]. Wemos merupakan salah satu board yang dapat berfungsi dengan arduino khususnya untuk project yang mengusung konsep </w:t>
      </w:r>
      <w:r w:rsidRPr="000E1DB1">
        <w:rPr>
          <w:i/>
          <w:sz w:val="20"/>
          <w:szCs w:val="20"/>
        </w:rPr>
        <w:t>IOT</w:t>
      </w:r>
      <w:r w:rsidRPr="000E1DB1">
        <w:rPr>
          <w:sz w:val="20"/>
          <w:szCs w:val="20"/>
        </w:rPr>
        <w:t xml:space="preserve">. Wemos dapat running stand-alone berbeda dengan modul </w:t>
      </w:r>
      <w:r w:rsidRPr="000E1DB1">
        <w:rPr>
          <w:i/>
          <w:sz w:val="20"/>
          <w:szCs w:val="20"/>
        </w:rPr>
        <w:t>WiFi</w:t>
      </w:r>
      <w:r w:rsidRPr="000E1DB1">
        <w:rPr>
          <w:sz w:val="20"/>
          <w:szCs w:val="20"/>
        </w:rPr>
        <w:t xml:space="preserve"> lain yang masih membutuhkan mikrokontroler sebagai pengrontrol atau otak dari rangkaian tersebut, WeMos dapat running stand-alone karena di dalammnya sudah terdapat CPU yang dapat memprogram melalui serial port atau via OTA (Over The Air) serta transfer program secara wireless [3]. </w:t>
      </w:r>
      <w:r w:rsidRPr="000E1DB1">
        <w:rPr>
          <w:i/>
          <w:sz w:val="20"/>
          <w:szCs w:val="20"/>
        </w:rPr>
        <w:t>Blynk</w:t>
      </w:r>
      <w:r w:rsidRPr="000E1DB1">
        <w:rPr>
          <w:sz w:val="20"/>
          <w:szCs w:val="20"/>
        </w:rPr>
        <w:t xml:space="preserve"> adalah platform untuk IOS atau ANDROID yang digunakan untuk mengendalikan module </w:t>
      </w:r>
      <w:r w:rsidRPr="000E1DB1">
        <w:rPr>
          <w:i/>
          <w:iCs/>
          <w:sz w:val="20"/>
          <w:szCs w:val="20"/>
        </w:rPr>
        <w:t>arduino, Rasbery Pi, Wemos</w:t>
      </w:r>
      <w:r w:rsidRPr="000E1DB1">
        <w:rPr>
          <w:sz w:val="20"/>
          <w:szCs w:val="20"/>
        </w:rPr>
        <w:t xml:space="preserve"> dan modul sejenisnya melalui internet. Aplikasi ini sangat mudah digunakan bagi orang yang masih awam. Aplikasi ini memiliki banyak fitur yang memudahkan pengguna dalam memakainya. Cara membuat projek di aplikasi ini sangat gampang, tidak sampai 5 menit yaitu dengan cara drag and drop. </w:t>
      </w:r>
      <w:r w:rsidRPr="000E1DB1">
        <w:rPr>
          <w:i/>
          <w:sz w:val="20"/>
          <w:szCs w:val="20"/>
        </w:rPr>
        <w:t>Blynk</w:t>
      </w:r>
      <w:r w:rsidRPr="000E1DB1">
        <w:rPr>
          <w:sz w:val="20"/>
          <w:szCs w:val="20"/>
        </w:rPr>
        <w:t xml:space="preserve"> tidak terkait dengan module atau </w:t>
      </w:r>
      <w:r w:rsidRPr="000E1DB1">
        <w:rPr>
          <w:sz w:val="20"/>
          <w:szCs w:val="20"/>
        </w:rPr>
        <w:lastRenderedPageBreak/>
        <w:t xml:space="preserve">papan tertentu. Dari aplikasi inilah kita dapat mengontrol apapun dari jarak jauh dimana pun kita berada dengan catatan terhubung dengan internet. Hal inilah yang disebut dengan </w:t>
      </w:r>
      <w:r w:rsidRPr="000E1DB1">
        <w:rPr>
          <w:i/>
          <w:sz w:val="20"/>
          <w:szCs w:val="20"/>
        </w:rPr>
        <w:t>IOT</w:t>
      </w:r>
      <w:r w:rsidRPr="000E1DB1">
        <w:rPr>
          <w:sz w:val="20"/>
          <w:szCs w:val="20"/>
        </w:rPr>
        <w:t xml:space="preserve"> (</w:t>
      </w:r>
      <w:r w:rsidRPr="000E1DB1">
        <w:rPr>
          <w:i/>
          <w:sz w:val="20"/>
          <w:szCs w:val="20"/>
        </w:rPr>
        <w:t>Internet of Things</w:t>
      </w:r>
      <w:r w:rsidRPr="000E1DB1">
        <w:rPr>
          <w:sz w:val="20"/>
          <w:szCs w:val="20"/>
        </w:rPr>
        <w:t>) [2].</w:t>
      </w:r>
    </w:p>
    <w:p w14:paraId="212B4711" w14:textId="1452263A" w:rsidR="000E1DB1" w:rsidRDefault="000E1DB1" w:rsidP="00B25787">
      <w:pPr>
        <w:ind w:firstLine="567"/>
        <w:jc w:val="both"/>
        <w:rPr>
          <w:sz w:val="20"/>
        </w:rPr>
      </w:pPr>
      <w:r w:rsidRPr="000E1DB1">
        <w:rPr>
          <w:sz w:val="20"/>
          <w:szCs w:val="20"/>
        </w:rPr>
        <w:t>Tujuan penelitian ini antara lain mengembangkan sistem kendali lampu berbasis IoT menggunakan modul Wemos D1 dan aplikasi Blynk, menguji kinerja sistem kendali lampu berbasis IoT pada pengendalian lampu dengan menggunakan aplikasi Blynk dan modul Wemos D1, dan menganalisis efisiensi penggunaan energi listrik pada pengendalian lampu menggunakan sistem kendali lampu berbasis IoT dengan aplikasi Blynk dan modul Wemos D1 dibandingkan dengan pengendalian lampu secara tradisional.</w:t>
      </w:r>
    </w:p>
    <w:p w14:paraId="527B0006" w14:textId="1D47E92C" w:rsidR="00883A69" w:rsidRPr="000E1DB1" w:rsidRDefault="000E1DB1" w:rsidP="000E1DB1">
      <w:pPr>
        <w:pStyle w:val="IEEEParagraph"/>
        <w:ind w:firstLine="567"/>
        <w:rPr>
          <w:sz w:val="20"/>
          <w:szCs w:val="20"/>
          <w:lang w:val="sv-SE"/>
        </w:rPr>
      </w:pPr>
      <w:r w:rsidRPr="000E1DB1">
        <w:rPr>
          <w:sz w:val="20"/>
          <w:szCs w:val="20"/>
        </w:rPr>
        <w:t xml:space="preserve">Zakaria (2020) melakukan penelitian mengenai pengembangan sistem Smart Home berbasis Internet of Things (IoT) dengan menggunakan modul NodeMCU ESP8266. Sistem ini memungkinkan pengguna untuk mengendalikan berbagai perangkat elektronik rumah, termasuk pencahayaan, memonitor suhu, mendeteksi kebocoran gas, dan meningkatkan keamanan rumah. Namun, koneksi internet WiFi yang stabil sangat penting untuk memastikan kinerja sistem yang optimal dan mencegah potensi kesalahan. </w:t>
      </w:r>
      <w:r w:rsidRPr="000E1DB1">
        <w:rPr>
          <w:sz w:val="20"/>
          <w:szCs w:val="20"/>
          <w:lang w:val="sv-SE"/>
        </w:rPr>
        <w:t>Farzin Abdaoe (2020) membahas tentang pengembangan Sistem Kendali Lampu Otomatis berbasis IoT (Internet of Things) menggunakan NodeMCU. Sistem ini memungkinkan pengguna untuk merancang suatu sistem kendali lampu yang dapat dikendalikan melalui aplikasi Android yang terhubung dengan Wi-Fi. Implementasi sistem ini memungkinkan pengontrolan lampu berdasarkan preferensi pengguna dengan catatan bahwa koneksi internet Wi-Fi harus dalam keadaan stabil untuk meminimalkan potensi kesalahan [1].</w:t>
      </w:r>
    </w:p>
    <w:p w14:paraId="4F0E0F6B" w14:textId="2662D24A" w:rsidR="000E1DB1" w:rsidRDefault="000E1DB1" w:rsidP="000E1DB1">
      <w:pPr>
        <w:pStyle w:val="IEEEParagraph"/>
        <w:ind w:firstLine="567"/>
        <w:rPr>
          <w:sz w:val="20"/>
          <w:szCs w:val="20"/>
          <w:lang w:val="en-US"/>
        </w:rPr>
      </w:pPr>
      <w:r w:rsidRPr="000E1DB1">
        <w:rPr>
          <w:sz w:val="20"/>
          <w:szCs w:val="20"/>
          <w:lang w:val="sv-SE"/>
        </w:rPr>
        <w:t>Faisal Arief Deswar dan Rizky Pradana (2021) mengembangkan sistem untuk memonitor suhu pada ruang server menggunakan Wemos D1 berbasis Internet of Things (IoT). Sistem ini mampu mengendalikan suhu ruang server dengan mengirimkan perintah dari mikrokontroler Wemos D1 ke IR Transmitter, yang secara otomatis mengatur suhu AC sesuai dengan pengaturan dari aplikasi Android yang telah dibuat. Selain itu, sistem juga dapat menyimpan data suhu AC dan kondisi ruangan ke dalam database. Informasi suhu dapat diakses melalui aplikasi Android yang terhubung ke internet, serta ditampilkan pada LCD yang terpasang pada mikrokontroler [5]. Marina Artiyasa (2020) mengembangkan aplikasi Smart Home berbasis NodeMCU ESP8266 yang menggunakan Internet of Things (IoT) dan dapat digunakan untuk mengontrol berbagai perangkat elektronik dalam rumah. Aplikasi ini memungkinkan pengguna untuk mengendalikan pencahayaan, memantau suhu, mendeteksi kebocoran gas, dan meningkatkan sistem keamanan rumah. Namun, stabilitas koneksi internet (WiFi) sangat penting untuk memastikan kinerja optimal dan mencegah potensi kesalahan [2]. Rahmat Hasrul (2021) merancang prototipe WC pintar berbasis Wemos D1R1 yang terhubung ke perangkat Android. Dalam pengembangannya, ditemukan beberapa hasil yang signifikan. Pertama, sensor ultrasonik memiliki tingkat error yang bervariasi dari waktu ke waktu, dengan ketidakakuratan sebesar 0.043% saat kapasitas air mencapai 10%. Kedua, hasil uji sensor PIR menunjukkan bahwa hanya makhluk hidup yang dapat mengaktifkan sensor PIR dengan sinar infrared, sementara objek lainnya tidak mampu mengaktifkannya. Ketiga, prototipe ini dapat dimonitor dari jarak jauh melalui aplikasi Blynk di perangkat ponsel, memungkinkan pengguna untuk memantau kapasitas bak dan mendeteksi keberadaan orang di dalam WC tanpa harus memeriksanya secara langsung [3].</w:t>
      </w:r>
    </w:p>
    <w:p w14:paraId="53BCC93C" w14:textId="77777777" w:rsidR="00AA0EC8" w:rsidRPr="00F62CBA" w:rsidRDefault="00AA0EC8" w:rsidP="00F62CBA">
      <w:pPr>
        <w:pStyle w:val="IEEEParagraph"/>
        <w:rPr>
          <w:sz w:val="20"/>
          <w:szCs w:val="20"/>
          <w:lang w:val="en-US"/>
        </w:rPr>
      </w:pPr>
    </w:p>
    <w:p w14:paraId="0C80E196" w14:textId="77777777" w:rsidR="00081EBE" w:rsidRPr="00450154" w:rsidRDefault="00450154" w:rsidP="00B35E4B">
      <w:pPr>
        <w:numPr>
          <w:ilvl w:val="0"/>
          <w:numId w:val="9"/>
        </w:numPr>
        <w:spacing w:line="360" w:lineRule="auto"/>
        <w:ind w:left="284" w:hanging="142"/>
        <w:rPr>
          <w:rFonts w:eastAsia="Times New Roman"/>
          <w:b/>
          <w:bCs/>
          <w:sz w:val="20"/>
          <w:szCs w:val="20"/>
          <w:lang w:val="id-ID" w:eastAsia="en-US"/>
        </w:rPr>
      </w:pPr>
      <w:r>
        <w:rPr>
          <w:rFonts w:eastAsia="Times New Roman"/>
          <w:b/>
          <w:bCs/>
          <w:sz w:val="20"/>
          <w:szCs w:val="20"/>
          <w:lang w:val="id-ID" w:eastAsia="en-US"/>
        </w:rPr>
        <w:t>METODE</w:t>
      </w:r>
    </w:p>
    <w:p w14:paraId="1AA38CDB" w14:textId="77777777" w:rsidR="000E1DB1" w:rsidRDefault="000E1DB1" w:rsidP="000E1DB1">
      <w:pPr>
        <w:pStyle w:val="IEEEHeading2"/>
      </w:pPr>
      <w:r>
        <w:t>Metode Pengumpulan Data</w:t>
      </w:r>
    </w:p>
    <w:p w14:paraId="1DF696F7" w14:textId="2B884129" w:rsidR="000E1DB1" w:rsidRDefault="000E1DB1" w:rsidP="004E2254">
      <w:pPr>
        <w:pStyle w:val="IEEEParagraph"/>
        <w:ind w:firstLine="567"/>
        <w:rPr>
          <w:sz w:val="22"/>
          <w:szCs w:val="22"/>
          <w:lang w:val="sv-SE"/>
        </w:rPr>
      </w:pPr>
      <w:r w:rsidRPr="004E2254">
        <w:rPr>
          <w:sz w:val="20"/>
          <w:szCs w:val="20"/>
          <w:lang w:val="sv-SE"/>
        </w:rPr>
        <w:t>Metode pengumpulan data digunakan untuk memperoleh informasi yang relevan dan diperlukan untuk mendukung penelitian. Dalam penelitian ini, metode pengumpulan data dilakukan dengan tiga tahap utama: studi literatur, observasi, dan wawancara.. Secara bagan dapat digambarkan sebagai berikut:</w:t>
      </w:r>
    </w:p>
    <w:p w14:paraId="06436D09" w14:textId="3E22C376" w:rsidR="004E2254" w:rsidRDefault="004E2254" w:rsidP="004E2254">
      <w:pPr>
        <w:pStyle w:val="IEEEParagraph"/>
        <w:ind w:firstLine="0"/>
        <w:jc w:val="center"/>
      </w:pPr>
      <w:r w:rsidRPr="00D4716E">
        <w:rPr>
          <w:noProof/>
          <w:sz w:val="22"/>
          <w:szCs w:val="22"/>
          <w:lang w:val="sv-SE"/>
        </w:rPr>
        <w:drawing>
          <wp:inline distT="0" distB="0" distL="0" distR="0" wp14:anchorId="56B1695F" wp14:editId="23EFE990">
            <wp:extent cx="3985899" cy="491556"/>
            <wp:effectExtent l="0" t="0" r="0" b="3810"/>
            <wp:docPr id="1044365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65218" name=""/>
                    <pic:cNvPicPr/>
                  </pic:nvPicPr>
                  <pic:blipFill>
                    <a:blip r:embed="rId10"/>
                    <a:stretch>
                      <a:fillRect/>
                    </a:stretch>
                  </pic:blipFill>
                  <pic:spPr>
                    <a:xfrm>
                      <a:off x="0" y="0"/>
                      <a:ext cx="4033252" cy="497396"/>
                    </a:xfrm>
                    <a:prstGeom prst="rect">
                      <a:avLst/>
                    </a:prstGeom>
                  </pic:spPr>
                </pic:pic>
              </a:graphicData>
            </a:graphic>
          </wp:inline>
        </w:drawing>
      </w:r>
    </w:p>
    <w:p w14:paraId="555838F4" w14:textId="05DE6EE3" w:rsidR="004E2254" w:rsidRDefault="004E2254" w:rsidP="004E2254">
      <w:pPr>
        <w:pStyle w:val="IEEEParagraph"/>
        <w:ind w:firstLine="0"/>
        <w:jc w:val="center"/>
        <w:rPr>
          <w:sz w:val="16"/>
          <w:szCs w:val="16"/>
        </w:rPr>
      </w:pPr>
      <w:r w:rsidRPr="004E2254">
        <w:rPr>
          <w:sz w:val="16"/>
          <w:szCs w:val="16"/>
        </w:rPr>
        <w:t xml:space="preserve">Gambar 1. </w:t>
      </w:r>
      <w:r>
        <w:rPr>
          <w:sz w:val="16"/>
          <w:szCs w:val="16"/>
        </w:rPr>
        <w:t>Metode Pengumpulan Data.</w:t>
      </w:r>
    </w:p>
    <w:p w14:paraId="3C75C0BC" w14:textId="385D4D2C" w:rsidR="004E2254" w:rsidRPr="004E2254" w:rsidRDefault="004E2254" w:rsidP="004E2254">
      <w:pPr>
        <w:pStyle w:val="IEEEParagraph"/>
        <w:ind w:firstLine="567"/>
        <w:rPr>
          <w:sz w:val="20"/>
          <w:szCs w:val="20"/>
          <w:lang w:val="sv-SE"/>
        </w:rPr>
      </w:pPr>
      <w:r w:rsidRPr="004E2254">
        <w:rPr>
          <w:sz w:val="20"/>
          <w:szCs w:val="20"/>
          <w:lang w:val="sv-SE"/>
        </w:rPr>
        <w:t>Observasi adalah metode pengumpulan data yang dilakukan dengan pengamatan langsung pada lokasi penelitian untuk memahami konteks penggunaan sistem dan interaksi pengguna dengan perangkat yang telah dirancang. Lokasi Pengamatan ini bertempat di rumah yang beralamatkan pada Dusun 5, Desa Sukoharjo III, Kecamatan Sukoharjo, Kabupaten Pringsewu . Tahapan observasi memiliki tujuan untuk menggali informasi tentang kebiasaan, dan kebutuhan pengguna dalam penggunaan sistem pengendalian lampu. Wawancara adalah metode pengumpulan data yang melibatkan interaksi langsung antara peneliti dan responden untuk memperoleh informasi secara mendalam tentang pandangan, pendapat, dan pengalaman responden terkait topik penelitian. Tahapan wawancara bertujuan untuk menggali wawasan dari perspektif individu yang terlibat dalam penggunaan sistem pengendalian lampu. Studi literatur adalah metode pengumpulan data yang dilakukan dengan menggali informasi dari berbagai sumber literatur yang relevan dengan topik penelitian. Metode ini bertujuan untuk memperoleh pemahaman mendalam tentang konsep, teori, penelitian terkait, dan perkembangan terbaru dalam bidang yang sedang diteliti.</w:t>
      </w:r>
    </w:p>
    <w:p w14:paraId="31AE9F38" w14:textId="1D76CFCA" w:rsidR="004E2254" w:rsidRDefault="004E2254" w:rsidP="004E2254">
      <w:pPr>
        <w:pStyle w:val="IEEEParagraph"/>
        <w:ind w:firstLine="567"/>
        <w:rPr>
          <w:sz w:val="20"/>
          <w:szCs w:val="20"/>
          <w:lang w:val="sv-SE"/>
        </w:rPr>
      </w:pPr>
      <w:r w:rsidRPr="004E2254">
        <w:rPr>
          <w:sz w:val="20"/>
          <w:szCs w:val="20"/>
          <w:lang w:val="sv-SE"/>
        </w:rPr>
        <w:t xml:space="preserve">Analisis data merupakan langkah dalam penelitian di mana data dari observasi, wawancara, dan studi literatur dikaji lebih mendalam. Dalam konteks pengendali lampu Smart Home berbasis IoT, analisis data akan menggabungkan hasil pengamatan tentang pengendalian lampu manual, wawancara dengan individu yang </w:t>
      </w:r>
      <w:r w:rsidRPr="004E2254">
        <w:rPr>
          <w:sz w:val="20"/>
          <w:szCs w:val="20"/>
          <w:lang w:val="sv-SE"/>
        </w:rPr>
        <w:lastRenderedPageBreak/>
        <w:t>berpengalaman, dan informasi dari literatur terkait.  Hasil analisis data ini akan memberikan wawasan lebih dalam tentang konteks pengendalian lampu dalam rumah tangga dan membantu merumuskan solusi yang sesuai dengan kebutuhan pengguna. Analisis data menjadi landasan penting untuk tahap selanjutnya dalam pengembangan sistem pengendali lampu Smart Home berbasis IoT.</w:t>
      </w:r>
    </w:p>
    <w:p w14:paraId="3A95322B" w14:textId="77777777" w:rsidR="004E2254" w:rsidRDefault="004E2254" w:rsidP="004E2254">
      <w:pPr>
        <w:pStyle w:val="IEEEParagraph"/>
        <w:ind w:firstLine="567"/>
        <w:rPr>
          <w:sz w:val="20"/>
          <w:szCs w:val="20"/>
          <w:lang w:val="sv-SE"/>
        </w:rPr>
      </w:pPr>
    </w:p>
    <w:p w14:paraId="40FAC56B" w14:textId="77777777" w:rsidR="004E2254" w:rsidRDefault="004E2254" w:rsidP="004E2254">
      <w:pPr>
        <w:pStyle w:val="IEEEParagraph"/>
        <w:ind w:firstLine="567"/>
        <w:rPr>
          <w:sz w:val="20"/>
          <w:szCs w:val="20"/>
          <w:lang w:val="sv-SE"/>
        </w:rPr>
      </w:pPr>
    </w:p>
    <w:p w14:paraId="62BE50D2" w14:textId="77777777" w:rsidR="004E2254" w:rsidRPr="000E1DB1" w:rsidRDefault="004E2254" w:rsidP="004E2254">
      <w:pPr>
        <w:pStyle w:val="IEEEParagraph"/>
        <w:ind w:firstLine="567"/>
      </w:pPr>
    </w:p>
    <w:p w14:paraId="1AB99CBF" w14:textId="4D4DA8C6" w:rsidR="000E1DB1" w:rsidRDefault="000E1DB1" w:rsidP="0027227B">
      <w:pPr>
        <w:pStyle w:val="IEEEHeading2"/>
      </w:pPr>
      <w:r>
        <w:t>Alat dan Bahan</w:t>
      </w:r>
    </w:p>
    <w:p w14:paraId="58DCA16B" w14:textId="77777777" w:rsidR="004E2254" w:rsidRDefault="004E2254" w:rsidP="004E2254">
      <w:pPr>
        <w:pStyle w:val="IEEETableCaption"/>
      </w:pPr>
      <w:r>
        <w:t xml:space="preserve">Tabel 1 </w:t>
      </w:r>
    </w:p>
    <w:p w14:paraId="491343CB" w14:textId="718D6806" w:rsidR="004E2254" w:rsidRDefault="004E2254" w:rsidP="004E2254">
      <w:pPr>
        <w:pStyle w:val="IEEETableCaption"/>
      </w:pPr>
      <w:r w:rsidRPr="0018299A">
        <w:t>Daftar Alat Dan Bahan</w:t>
      </w:r>
    </w:p>
    <w:tbl>
      <w:tblPr>
        <w:tblW w:w="0" w:type="auto"/>
        <w:tblLook w:val="04A0" w:firstRow="1" w:lastRow="0" w:firstColumn="1" w:lastColumn="0" w:noHBand="0" w:noVBand="1"/>
      </w:tblPr>
      <w:tblGrid>
        <w:gridCol w:w="452"/>
        <w:gridCol w:w="1372"/>
        <w:gridCol w:w="6558"/>
        <w:gridCol w:w="972"/>
      </w:tblGrid>
      <w:tr w:rsidR="004E2254" w:rsidRPr="004E2254" w14:paraId="72E2A0D1" w14:textId="77777777" w:rsidTr="004E2254">
        <w:tc>
          <w:tcPr>
            <w:tcW w:w="0" w:type="auto"/>
            <w:tcBorders>
              <w:top w:val="single" w:sz="4" w:space="0" w:color="auto"/>
              <w:bottom w:val="single" w:sz="4" w:space="0" w:color="auto"/>
            </w:tcBorders>
            <w:vAlign w:val="center"/>
          </w:tcPr>
          <w:p w14:paraId="1C945603" w14:textId="77777777" w:rsidR="004E2254" w:rsidRPr="004E2254" w:rsidRDefault="004E2254" w:rsidP="004E2254">
            <w:pPr>
              <w:jc w:val="center"/>
              <w:rPr>
                <w:b/>
                <w:bCs/>
                <w:sz w:val="16"/>
                <w:szCs w:val="16"/>
                <w:lang w:val="en-US"/>
              </w:rPr>
            </w:pPr>
            <w:r w:rsidRPr="004E2254">
              <w:rPr>
                <w:b/>
                <w:bCs/>
                <w:sz w:val="16"/>
                <w:szCs w:val="16"/>
              </w:rPr>
              <w:t>No.</w:t>
            </w:r>
          </w:p>
        </w:tc>
        <w:tc>
          <w:tcPr>
            <w:tcW w:w="0" w:type="auto"/>
            <w:tcBorders>
              <w:top w:val="single" w:sz="4" w:space="0" w:color="auto"/>
              <w:bottom w:val="single" w:sz="4" w:space="0" w:color="auto"/>
            </w:tcBorders>
            <w:vAlign w:val="center"/>
          </w:tcPr>
          <w:p w14:paraId="01B46458" w14:textId="77777777" w:rsidR="004E2254" w:rsidRPr="004E2254" w:rsidRDefault="004E2254" w:rsidP="004E2254">
            <w:pPr>
              <w:jc w:val="center"/>
              <w:rPr>
                <w:b/>
                <w:bCs/>
                <w:sz w:val="16"/>
                <w:szCs w:val="16"/>
                <w:lang w:val="en-US"/>
              </w:rPr>
            </w:pPr>
            <w:r w:rsidRPr="004E2254">
              <w:rPr>
                <w:b/>
                <w:bCs/>
                <w:sz w:val="16"/>
                <w:szCs w:val="16"/>
              </w:rPr>
              <w:t>Alat/Bahan</w:t>
            </w:r>
          </w:p>
        </w:tc>
        <w:tc>
          <w:tcPr>
            <w:tcW w:w="0" w:type="auto"/>
            <w:tcBorders>
              <w:top w:val="single" w:sz="4" w:space="0" w:color="auto"/>
              <w:bottom w:val="single" w:sz="4" w:space="0" w:color="auto"/>
            </w:tcBorders>
            <w:vAlign w:val="center"/>
          </w:tcPr>
          <w:p w14:paraId="007A40BD" w14:textId="77777777" w:rsidR="004E2254" w:rsidRPr="004E2254" w:rsidRDefault="004E2254" w:rsidP="004E2254">
            <w:pPr>
              <w:jc w:val="center"/>
              <w:rPr>
                <w:b/>
                <w:bCs/>
                <w:sz w:val="16"/>
                <w:szCs w:val="16"/>
                <w:lang w:val="en-US"/>
              </w:rPr>
            </w:pPr>
            <w:r w:rsidRPr="004E2254">
              <w:rPr>
                <w:b/>
                <w:bCs/>
                <w:sz w:val="16"/>
                <w:szCs w:val="16"/>
              </w:rPr>
              <w:t>Spesifikasi</w:t>
            </w:r>
          </w:p>
        </w:tc>
        <w:tc>
          <w:tcPr>
            <w:tcW w:w="0" w:type="auto"/>
            <w:tcBorders>
              <w:top w:val="single" w:sz="4" w:space="0" w:color="auto"/>
              <w:bottom w:val="single" w:sz="4" w:space="0" w:color="auto"/>
            </w:tcBorders>
            <w:vAlign w:val="center"/>
          </w:tcPr>
          <w:p w14:paraId="6D12520D" w14:textId="77777777" w:rsidR="004E2254" w:rsidRPr="004E2254" w:rsidRDefault="004E2254" w:rsidP="004E2254">
            <w:pPr>
              <w:jc w:val="center"/>
              <w:rPr>
                <w:b/>
                <w:bCs/>
                <w:sz w:val="16"/>
                <w:szCs w:val="16"/>
              </w:rPr>
            </w:pPr>
            <w:r w:rsidRPr="004E2254">
              <w:rPr>
                <w:b/>
                <w:bCs/>
                <w:sz w:val="16"/>
                <w:szCs w:val="16"/>
              </w:rPr>
              <w:t>Jumlah</w:t>
            </w:r>
          </w:p>
        </w:tc>
      </w:tr>
      <w:tr w:rsidR="004E2254" w:rsidRPr="004E2254" w14:paraId="609E13D0" w14:textId="77777777" w:rsidTr="004E2254">
        <w:tc>
          <w:tcPr>
            <w:tcW w:w="0" w:type="auto"/>
            <w:tcBorders>
              <w:top w:val="single" w:sz="4" w:space="0" w:color="auto"/>
            </w:tcBorders>
            <w:vAlign w:val="center"/>
          </w:tcPr>
          <w:p w14:paraId="7B4078DE" w14:textId="77777777" w:rsidR="004E2254" w:rsidRPr="004E2254" w:rsidRDefault="004E2254" w:rsidP="004E2254">
            <w:pPr>
              <w:rPr>
                <w:sz w:val="16"/>
                <w:szCs w:val="16"/>
                <w:lang w:val="en-US"/>
              </w:rPr>
            </w:pPr>
            <w:r w:rsidRPr="004E2254">
              <w:rPr>
                <w:sz w:val="16"/>
                <w:szCs w:val="16"/>
              </w:rPr>
              <w:t>1</w:t>
            </w:r>
          </w:p>
        </w:tc>
        <w:tc>
          <w:tcPr>
            <w:tcW w:w="0" w:type="auto"/>
            <w:tcBorders>
              <w:top w:val="single" w:sz="4" w:space="0" w:color="auto"/>
            </w:tcBorders>
            <w:vAlign w:val="center"/>
          </w:tcPr>
          <w:p w14:paraId="7369E218" w14:textId="77777777" w:rsidR="004E2254" w:rsidRPr="004E2254" w:rsidRDefault="004E2254" w:rsidP="004E2254">
            <w:pPr>
              <w:rPr>
                <w:sz w:val="16"/>
                <w:szCs w:val="16"/>
                <w:lang w:val="en-US"/>
              </w:rPr>
            </w:pPr>
            <w:r w:rsidRPr="004E2254">
              <w:rPr>
                <w:sz w:val="16"/>
                <w:szCs w:val="16"/>
              </w:rPr>
              <w:t xml:space="preserve">Modul </w:t>
            </w:r>
            <w:r w:rsidRPr="004E2254">
              <w:rPr>
                <w:i/>
                <w:sz w:val="16"/>
                <w:szCs w:val="16"/>
              </w:rPr>
              <w:t>Wemos D1</w:t>
            </w:r>
          </w:p>
        </w:tc>
        <w:tc>
          <w:tcPr>
            <w:tcW w:w="0" w:type="auto"/>
            <w:tcBorders>
              <w:top w:val="single" w:sz="4" w:space="0" w:color="auto"/>
            </w:tcBorders>
            <w:vAlign w:val="center"/>
          </w:tcPr>
          <w:p w14:paraId="40139FE4" w14:textId="77777777" w:rsidR="004E2254" w:rsidRPr="004E2254" w:rsidRDefault="004E2254" w:rsidP="004E2254">
            <w:pPr>
              <w:rPr>
                <w:sz w:val="16"/>
                <w:szCs w:val="16"/>
                <w:lang w:val="en-US"/>
              </w:rPr>
            </w:pPr>
            <w:r w:rsidRPr="004E2254">
              <w:rPr>
                <w:sz w:val="16"/>
                <w:szCs w:val="16"/>
              </w:rPr>
              <w:t xml:space="preserve">Menggunakan chip ESP8266EX, mendukung jaringan </w:t>
            </w:r>
            <w:r w:rsidRPr="004E2254">
              <w:rPr>
                <w:i/>
                <w:sz w:val="16"/>
                <w:szCs w:val="16"/>
              </w:rPr>
              <w:t>WiFi</w:t>
            </w:r>
            <w:r w:rsidRPr="004E2254">
              <w:rPr>
                <w:sz w:val="16"/>
                <w:szCs w:val="16"/>
              </w:rPr>
              <w:t xml:space="preserve"> 802.11 b/g/n, beroperasi pada tegangan 3.3V.</w:t>
            </w:r>
          </w:p>
        </w:tc>
        <w:tc>
          <w:tcPr>
            <w:tcW w:w="0" w:type="auto"/>
            <w:tcBorders>
              <w:top w:val="single" w:sz="4" w:space="0" w:color="auto"/>
            </w:tcBorders>
            <w:vAlign w:val="center"/>
          </w:tcPr>
          <w:p w14:paraId="4BE9BA54" w14:textId="77777777" w:rsidR="004E2254" w:rsidRPr="004E2254" w:rsidRDefault="004E2254" w:rsidP="004E2254">
            <w:pPr>
              <w:rPr>
                <w:sz w:val="16"/>
                <w:szCs w:val="16"/>
              </w:rPr>
            </w:pPr>
            <w:r w:rsidRPr="004E2254">
              <w:rPr>
                <w:sz w:val="16"/>
                <w:szCs w:val="16"/>
              </w:rPr>
              <w:t>1 unit</w:t>
            </w:r>
          </w:p>
        </w:tc>
      </w:tr>
      <w:tr w:rsidR="004E2254" w:rsidRPr="004E2254" w14:paraId="734BDC73" w14:textId="77777777" w:rsidTr="004E2254">
        <w:tc>
          <w:tcPr>
            <w:tcW w:w="0" w:type="auto"/>
            <w:vAlign w:val="center"/>
          </w:tcPr>
          <w:p w14:paraId="2B6AF099" w14:textId="77777777" w:rsidR="004E2254" w:rsidRPr="004E2254" w:rsidRDefault="004E2254" w:rsidP="004E2254">
            <w:pPr>
              <w:rPr>
                <w:sz w:val="16"/>
                <w:szCs w:val="16"/>
                <w:lang w:val="en-US"/>
              </w:rPr>
            </w:pPr>
            <w:r w:rsidRPr="004E2254">
              <w:rPr>
                <w:sz w:val="16"/>
                <w:szCs w:val="16"/>
              </w:rPr>
              <w:t>2</w:t>
            </w:r>
          </w:p>
        </w:tc>
        <w:tc>
          <w:tcPr>
            <w:tcW w:w="0" w:type="auto"/>
            <w:vAlign w:val="center"/>
          </w:tcPr>
          <w:p w14:paraId="409CF5D9" w14:textId="77777777" w:rsidR="004E2254" w:rsidRPr="004E2254" w:rsidRDefault="004E2254" w:rsidP="004E2254">
            <w:pPr>
              <w:rPr>
                <w:sz w:val="16"/>
                <w:szCs w:val="16"/>
                <w:lang w:val="en-US"/>
              </w:rPr>
            </w:pPr>
            <w:r w:rsidRPr="004E2254">
              <w:rPr>
                <w:i/>
                <w:sz w:val="16"/>
                <w:szCs w:val="16"/>
              </w:rPr>
              <w:t>Relay</w:t>
            </w:r>
          </w:p>
        </w:tc>
        <w:tc>
          <w:tcPr>
            <w:tcW w:w="0" w:type="auto"/>
            <w:vAlign w:val="center"/>
          </w:tcPr>
          <w:p w14:paraId="60905E9F" w14:textId="77777777" w:rsidR="004E2254" w:rsidRPr="004E2254" w:rsidRDefault="004E2254" w:rsidP="004E2254">
            <w:pPr>
              <w:rPr>
                <w:sz w:val="16"/>
                <w:szCs w:val="16"/>
                <w:lang w:val="en-US"/>
              </w:rPr>
            </w:pPr>
            <w:r w:rsidRPr="004E2254">
              <w:rPr>
                <w:sz w:val="16"/>
                <w:szCs w:val="16"/>
              </w:rPr>
              <w:t>5V, 10A, 8 channel.</w:t>
            </w:r>
          </w:p>
        </w:tc>
        <w:tc>
          <w:tcPr>
            <w:tcW w:w="0" w:type="auto"/>
            <w:vAlign w:val="center"/>
          </w:tcPr>
          <w:p w14:paraId="1D8ADCF8" w14:textId="77777777" w:rsidR="004E2254" w:rsidRPr="004E2254" w:rsidRDefault="004E2254" w:rsidP="004E2254">
            <w:pPr>
              <w:rPr>
                <w:sz w:val="16"/>
                <w:szCs w:val="16"/>
              </w:rPr>
            </w:pPr>
            <w:r w:rsidRPr="004E2254">
              <w:rPr>
                <w:sz w:val="16"/>
                <w:szCs w:val="16"/>
              </w:rPr>
              <w:t>1 unit</w:t>
            </w:r>
          </w:p>
        </w:tc>
      </w:tr>
      <w:tr w:rsidR="004E2254" w:rsidRPr="004E2254" w14:paraId="210B4600" w14:textId="77777777" w:rsidTr="004E2254">
        <w:tc>
          <w:tcPr>
            <w:tcW w:w="0" w:type="auto"/>
            <w:vAlign w:val="center"/>
          </w:tcPr>
          <w:p w14:paraId="4055171F" w14:textId="77777777" w:rsidR="004E2254" w:rsidRPr="004E2254" w:rsidRDefault="004E2254" w:rsidP="004E2254">
            <w:pPr>
              <w:rPr>
                <w:sz w:val="16"/>
                <w:szCs w:val="16"/>
                <w:lang w:val="en-US"/>
              </w:rPr>
            </w:pPr>
            <w:r w:rsidRPr="004E2254">
              <w:rPr>
                <w:sz w:val="16"/>
                <w:szCs w:val="16"/>
              </w:rPr>
              <w:t>3</w:t>
            </w:r>
          </w:p>
        </w:tc>
        <w:tc>
          <w:tcPr>
            <w:tcW w:w="0" w:type="auto"/>
            <w:vAlign w:val="center"/>
          </w:tcPr>
          <w:p w14:paraId="1B64D71B" w14:textId="77777777" w:rsidR="004E2254" w:rsidRPr="004E2254" w:rsidRDefault="004E2254" w:rsidP="004E2254">
            <w:pPr>
              <w:rPr>
                <w:sz w:val="16"/>
                <w:szCs w:val="16"/>
                <w:lang w:val="en-US"/>
              </w:rPr>
            </w:pPr>
            <w:r w:rsidRPr="004E2254">
              <w:rPr>
                <w:sz w:val="16"/>
                <w:szCs w:val="16"/>
              </w:rPr>
              <w:t>Lampu</w:t>
            </w:r>
          </w:p>
        </w:tc>
        <w:tc>
          <w:tcPr>
            <w:tcW w:w="0" w:type="auto"/>
            <w:vAlign w:val="center"/>
          </w:tcPr>
          <w:p w14:paraId="069CEE4B" w14:textId="77777777" w:rsidR="004E2254" w:rsidRPr="004E2254" w:rsidRDefault="004E2254" w:rsidP="004E2254">
            <w:pPr>
              <w:rPr>
                <w:sz w:val="16"/>
                <w:szCs w:val="16"/>
                <w:lang w:val="en-US"/>
              </w:rPr>
            </w:pPr>
            <w:r w:rsidRPr="004E2254">
              <w:rPr>
                <w:sz w:val="16"/>
                <w:szCs w:val="16"/>
              </w:rPr>
              <w:t>220V, 5W.</w:t>
            </w:r>
          </w:p>
        </w:tc>
        <w:tc>
          <w:tcPr>
            <w:tcW w:w="0" w:type="auto"/>
            <w:vAlign w:val="center"/>
          </w:tcPr>
          <w:p w14:paraId="4D6E71A9" w14:textId="77777777" w:rsidR="004E2254" w:rsidRPr="004E2254" w:rsidRDefault="004E2254" w:rsidP="004E2254">
            <w:pPr>
              <w:rPr>
                <w:sz w:val="16"/>
                <w:szCs w:val="16"/>
              </w:rPr>
            </w:pPr>
            <w:r w:rsidRPr="004E2254">
              <w:rPr>
                <w:sz w:val="16"/>
                <w:szCs w:val="16"/>
              </w:rPr>
              <w:t>8 buah</w:t>
            </w:r>
          </w:p>
        </w:tc>
      </w:tr>
      <w:tr w:rsidR="004E2254" w:rsidRPr="004E2254" w14:paraId="6B03F6DC" w14:textId="77777777" w:rsidTr="004E2254">
        <w:tc>
          <w:tcPr>
            <w:tcW w:w="0" w:type="auto"/>
            <w:vAlign w:val="center"/>
          </w:tcPr>
          <w:p w14:paraId="48892D2A" w14:textId="77777777" w:rsidR="004E2254" w:rsidRPr="004E2254" w:rsidRDefault="004E2254" w:rsidP="004E2254">
            <w:pPr>
              <w:rPr>
                <w:sz w:val="16"/>
                <w:szCs w:val="16"/>
                <w:lang w:val="en-US"/>
              </w:rPr>
            </w:pPr>
            <w:r w:rsidRPr="004E2254">
              <w:rPr>
                <w:sz w:val="16"/>
                <w:szCs w:val="16"/>
              </w:rPr>
              <w:t>4</w:t>
            </w:r>
          </w:p>
        </w:tc>
        <w:tc>
          <w:tcPr>
            <w:tcW w:w="0" w:type="auto"/>
            <w:vAlign w:val="center"/>
          </w:tcPr>
          <w:p w14:paraId="519682D1" w14:textId="77777777" w:rsidR="004E2254" w:rsidRPr="004E2254" w:rsidRDefault="004E2254" w:rsidP="004E2254">
            <w:pPr>
              <w:rPr>
                <w:sz w:val="16"/>
                <w:szCs w:val="16"/>
                <w:lang w:val="en-US"/>
              </w:rPr>
            </w:pPr>
            <w:r w:rsidRPr="004E2254">
              <w:rPr>
                <w:sz w:val="16"/>
                <w:szCs w:val="16"/>
              </w:rPr>
              <w:t>Smartphone</w:t>
            </w:r>
          </w:p>
        </w:tc>
        <w:tc>
          <w:tcPr>
            <w:tcW w:w="0" w:type="auto"/>
            <w:vAlign w:val="center"/>
          </w:tcPr>
          <w:p w14:paraId="16256E9C" w14:textId="77777777" w:rsidR="004E2254" w:rsidRPr="004E2254" w:rsidRDefault="004E2254" w:rsidP="004E2254">
            <w:pPr>
              <w:rPr>
                <w:sz w:val="16"/>
                <w:szCs w:val="16"/>
                <w:lang w:val="en-US"/>
              </w:rPr>
            </w:pPr>
            <w:r w:rsidRPr="004E2254">
              <w:rPr>
                <w:i/>
                <w:iCs/>
                <w:sz w:val="16"/>
                <w:szCs w:val="16"/>
              </w:rPr>
              <w:t>Smartphone</w:t>
            </w:r>
            <w:r w:rsidRPr="004E2254">
              <w:rPr>
                <w:sz w:val="16"/>
                <w:szCs w:val="16"/>
              </w:rPr>
              <w:t xml:space="preserve"> Android , yang sudah terpasang aplikasi </w:t>
            </w:r>
            <w:r w:rsidRPr="004E2254">
              <w:rPr>
                <w:i/>
                <w:sz w:val="16"/>
                <w:szCs w:val="16"/>
              </w:rPr>
              <w:t>Blynk IoT</w:t>
            </w:r>
          </w:p>
        </w:tc>
        <w:tc>
          <w:tcPr>
            <w:tcW w:w="0" w:type="auto"/>
            <w:vAlign w:val="center"/>
          </w:tcPr>
          <w:p w14:paraId="3511129E" w14:textId="77777777" w:rsidR="004E2254" w:rsidRPr="004E2254" w:rsidRDefault="004E2254" w:rsidP="004E2254">
            <w:pPr>
              <w:rPr>
                <w:sz w:val="16"/>
                <w:szCs w:val="16"/>
              </w:rPr>
            </w:pPr>
            <w:r w:rsidRPr="004E2254">
              <w:rPr>
                <w:sz w:val="16"/>
                <w:szCs w:val="16"/>
              </w:rPr>
              <w:t>1 buah</w:t>
            </w:r>
          </w:p>
        </w:tc>
      </w:tr>
      <w:tr w:rsidR="004E2254" w:rsidRPr="004E2254" w14:paraId="1B3B57D1" w14:textId="77777777" w:rsidTr="004E2254">
        <w:tc>
          <w:tcPr>
            <w:tcW w:w="0" w:type="auto"/>
            <w:vAlign w:val="center"/>
          </w:tcPr>
          <w:p w14:paraId="1222505C" w14:textId="77777777" w:rsidR="004E2254" w:rsidRPr="004E2254" w:rsidRDefault="004E2254" w:rsidP="004E2254">
            <w:pPr>
              <w:rPr>
                <w:sz w:val="16"/>
                <w:szCs w:val="16"/>
                <w:lang w:val="en-US"/>
              </w:rPr>
            </w:pPr>
            <w:r w:rsidRPr="004E2254">
              <w:rPr>
                <w:sz w:val="16"/>
                <w:szCs w:val="16"/>
              </w:rPr>
              <w:t>5</w:t>
            </w:r>
          </w:p>
        </w:tc>
        <w:tc>
          <w:tcPr>
            <w:tcW w:w="0" w:type="auto"/>
            <w:vAlign w:val="center"/>
          </w:tcPr>
          <w:p w14:paraId="49718568" w14:textId="77777777" w:rsidR="004E2254" w:rsidRPr="004E2254" w:rsidRDefault="004E2254" w:rsidP="004E2254">
            <w:pPr>
              <w:rPr>
                <w:sz w:val="16"/>
                <w:szCs w:val="16"/>
                <w:lang w:val="en-US"/>
              </w:rPr>
            </w:pPr>
            <w:r w:rsidRPr="004E2254">
              <w:rPr>
                <w:sz w:val="16"/>
                <w:szCs w:val="16"/>
              </w:rPr>
              <w:t xml:space="preserve">Jaringan </w:t>
            </w:r>
            <w:r w:rsidRPr="004E2254">
              <w:rPr>
                <w:i/>
                <w:sz w:val="16"/>
                <w:szCs w:val="16"/>
              </w:rPr>
              <w:t>WiFi</w:t>
            </w:r>
          </w:p>
        </w:tc>
        <w:tc>
          <w:tcPr>
            <w:tcW w:w="0" w:type="auto"/>
            <w:vAlign w:val="center"/>
          </w:tcPr>
          <w:p w14:paraId="2317B229" w14:textId="77777777" w:rsidR="004E2254" w:rsidRPr="004E2254" w:rsidRDefault="004E2254" w:rsidP="004E2254">
            <w:pPr>
              <w:rPr>
                <w:sz w:val="16"/>
                <w:szCs w:val="16"/>
                <w:lang w:val="en-US"/>
              </w:rPr>
            </w:pPr>
            <w:r w:rsidRPr="004E2254">
              <w:rPr>
                <w:sz w:val="16"/>
                <w:szCs w:val="16"/>
              </w:rPr>
              <w:t xml:space="preserve">Bisa menggunkan </w:t>
            </w:r>
            <w:r w:rsidRPr="004E2254">
              <w:rPr>
                <w:i/>
                <w:iCs/>
                <w:sz w:val="16"/>
                <w:szCs w:val="16"/>
              </w:rPr>
              <w:t>access point</w:t>
            </w:r>
            <w:r w:rsidRPr="004E2254">
              <w:rPr>
                <w:sz w:val="16"/>
                <w:szCs w:val="16"/>
              </w:rPr>
              <w:t xml:space="preserve"> atau </w:t>
            </w:r>
            <w:r w:rsidRPr="004E2254">
              <w:rPr>
                <w:i/>
                <w:iCs/>
                <w:sz w:val="16"/>
                <w:szCs w:val="16"/>
              </w:rPr>
              <w:t>thatering</w:t>
            </w:r>
            <w:r w:rsidRPr="004E2254">
              <w:rPr>
                <w:sz w:val="16"/>
                <w:szCs w:val="16"/>
              </w:rPr>
              <w:t xml:space="preserve"> data dari </w:t>
            </w:r>
            <w:r w:rsidRPr="004E2254">
              <w:rPr>
                <w:i/>
                <w:iCs/>
                <w:sz w:val="16"/>
                <w:szCs w:val="16"/>
              </w:rPr>
              <w:t>smartphone</w:t>
            </w:r>
            <w:r w:rsidRPr="004E2254">
              <w:rPr>
                <w:sz w:val="16"/>
                <w:szCs w:val="16"/>
              </w:rPr>
              <w:t>.</w:t>
            </w:r>
          </w:p>
        </w:tc>
        <w:tc>
          <w:tcPr>
            <w:tcW w:w="0" w:type="auto"/>
            <w:vAlign w:val="center"/>
          </w:tcPr>
          <w:p w14:paraId="5F1A9E64" w14:textId="77777777" w:rsidR="004E2254" w:rsidRPr="004E2254" w:rsidRDefault="004E2254" w:rsidP="004E2254">
            <w:pPr>
              <w:rPr>
                <w:sz w:val="16"/>
                <w:szCs w:val="16"/>
              </w:rPr>
            </w:pPr>
            <w:r w:rsidRPr="004E2254">
              <w:rPr>
                <w:sz w:val="16"/>
                <w:szCs w:val="16"/>
              </w:rPr>
              <w:t>1 buah</w:t>
            </w:r>
          </w:p>
        </w:tc>
      </w:tr>
      <w:tr w:rsidR="004E2254" w:rsidRPr="004E2254" w14:paraId="3F02AD4B" w14:textId="77777777" w:rsidTr="004E2254">
        <w:tc>
          <w:tcPr>
            <w:tcW w:w="0" w:type="auto"/>
            <w:vAlign w:val="center"/>
          </w:tcPr>
          <w:p w14:paraId="4EA4BF92" w14:textId="77777777" w:rsidR="004E2254" w:rsidRPr="004E2254" w:rsidRDefault="004E2254" w:rsidP="004E2254">
            <w:pPr>
              <w:rPr>
                <w:sz w:val="16"/>
                <w:szCs w:val="16"/>
                <w:lang w:val="en-US"/>
              </w:rPr>
            </w:pPr>
            <w:r w:rsidRPr="004E2254">
              <w:rPr>
                <w:sz w:val="16"/>
                <w:szCs w:val="16"/>
                <w:lang w:val="en-US"/>
              </w:rPr>
              <w:t>6</w:t>
            </w:r>
          </w:p>
        </w:tc>
        <w:tc>
          <w:tcPr>
            <w:tcW w:w="0" w:type="auto"/>
            <w:vAlign w:val="center"/>
          </w:tcPr>
          <w:p w14:paraId="21562B4B" w14:textId="77777777" w:rsidR="004E2254" w:rsidRPr="004E2254" w:rsidRDefault="004E2254" w:rsidP="004E2254">
            <w:pPr>
              <w:rPr>
                <w:sz w:val="16"/>
                <w:szCs w:val="16"/>
                <w:lang w:val="en-US"/>
              </w:rPr>
            </w:pPr>
            <w:r w:rsidRPr="004E2254">
              <w:rPr>
                <w:sz w:val="16"/>
                <w:szCs w:val="16"/>
                <w:lang w:val="en-US"/>
              </w:rPr>
              <w:t>Jumper male-male</w:t>
            </w:r>
          </w:p>
        </w:tc>
        <w:tc>
          <w:tcPr>
            <w:tcW w:w="0" w:type="auto"/>
            <w:vAlign w:val="center"/>
          </w:tcPr>
          <w:p w14:paraId="01C79B44" w14:textId="77777777" w:rsidR="004E2254" w:rsidRPr="004E2254" w:rsidRDefault="004E2254" w:rsidP="004E2254">
            <w:pPr>
              <w:rPr>
                <w:sz w:val="16"/>
                <w:szCs w:val="16"/>
                <w:lang w:val="en-US"/>
              </w:rPr>
            </w:pPr>
            <w:r w:rsidRPr="004E2254">
              <w:rPr>
                <w:sz w:val="16"/>
                <w:szCs w:val="16"/>
                <w:lang w:val="en-US"/>
              </w:rPr>
              <w:t>Standar 20 cm.</w:t>
            </w:r>
          </w:p>
        </w:tc>
        <w:tc>
          <w:tcPr>
            <w:tcW w:w="0" w:type="auto"/>
            <w:vAlign w:val="center"/>
          </w:tcPr>
          <w:p w14:paraId="619C29F6" w14:textId="77777777" w:rsidR="004E2254" w:rsidRPr="004E2254" w:rsidRDefault="004E2254" w:rsidP="004E2254">
            <w:pPr>
              <w:rPr>
                <w:sz w:val="16"/>
                <w:szCs w:val="16"/>
                <w:lang w:val="en-US"/>
              </w:rPr>
            </w:pPr>
            <w:r w:rsidRPr="004E2254">
              <w:rPr>
                <w:sz w:val="16"/>
                <w:szCs w:val="16"/>
                <w:lang w:val="en-US"/>
              </w:rPr>
              <w:t>secukupnya</w:t>
            </w:r>
          </w:p>
        </w:tc>
      </w:tr>
      <w:tr w:rsidR="004E2254" w:rsidRPr="004E2254" w14:paraId="2C795B06" w14:textId="77777777" w:rsidTr="004E2254">
        <w:tc>
          <w:tcPr>
            <w:tcW w:w="0" w:type="auto"/>
            <w:tcBorders>
              <w:bottom w:val="single" w:sz="4" w:space="0" w:color="auto"/>
            </w:tcBorders>
            <w:vAlign w:val="center"/>
          </w:tcPr>
          <w:p w14:paraId="64BEE871" w14:textId="77777777" w:rsidR="004E2254" w:rsidRPr="004E2254" w:rsidRDefault="004E2254" w:rsidP="004E2254">
            <w:pPr>
              <w:rPr>
                <w:sz w:val="16"/>
                <w:szCs w:val="16"/>
                <w:lang w:val="en-US"/>
              </w:rPr>
            </w:pPr>
            <w:r w:rsidRPr="004E2254">
              <w:rPr>
                <w:sz w:val="16"/>
                <w:szCs w:val="16"/>
                <w:lang w:val="en-US"/>
              </w:rPr>
              <w:t>7</w:t>
            </w:r>
          </w:p>
        </w:tc>
        <w:tc>
          <w:tcPr>
            <w:tcW w:w="0" w:type="auto"/>
            <w:tcBorders>
              <w:bottom w:val="single" w:sz="4" w:space="0" w:color="auto"/>
            </w:tcBorders>
            <w:vAlign w:val="center"/>
          </w:tcPr>
          <w:p w14:paraId="0AE81ADC" w14:textId="77777777" w:rsidR="004E2254" w:rsidRPr="004E2254" w:rsidRDefault="004E2254" w:rsidP="004E2254">
            <w:pPr>
              <w:rPr>
                <w:i/>
                <w:iCs/>
                <w:sz w:val="16"/>
                <w:szCs w:val="16"/>
                <w:lang w:val="en-US"/>
              </w:rPr>
            </w:pPr>
            <w:r w:rsidRPr="004E2254">
              <w:rPr>
                <w:i/>
                <w:iCs/>
                <w:sz w:val="16"/>
                <w:szCs w:val="16"/>
                <w:lang w:val="en-US"/>
              </w:rPr>
              <w:t>Toolkit</w:t>
            </w:r>
          </w:p>
        </w:tc>
        <w:tc>
          <w:tcPr>
            <w:tcW w:w="0" w:type="auto"/>
            <w:tcBorders>
              <w:bottom w:val="single" w:sz="4" w:space="0" w:color="auto"/>
            </w:tcBorders>
            <w:vAlign w:val="center"/>
          </w:tcPr>
          <w:p w14:paraId="055B1B4E" w14:textId="77777777" w:rsidR="004E2254" w:rsidRPr="004E2254" w:rsidRDefault="004E2254" w:rsidP="004E2254">
            <w:pPr>
              <w:rPr>
                <w:sz w:val="16"/>
                <w:szCs w:val="16"/>
                <w:lang w:val="en-US"/>
              </w:rPr>
            </w:pPr>
            <w:r w:rsidRPr="004E2254">
              <w:rPr>
                <w:sz w:val="16"/>
                <w:szCs w:val="16"/>
                <w:lang w:val="en-US"/>
              </w:rPr>
              <w:t>Peralatan perkakas</w:t>
            </w:r>
          </w:p>
        </w:tc>
        <w:tc>
          <w:tcPr>
            <w:tcW w:w="0" w:type="auto"/>
            <w:tcBorders>
              <w:bottom w:val="single" w:sz="4" w:space="0" w:color="auto"/>
            </w:tcBorders>
            <w:vAlign w:val="center"/>
          </w:tcPr>
          <w:p w14:paraId="1333275A" w14:textId="77777777" w:rsidR="004E2254" w:rsidRPr="004E2254" w:rsidRDefault="004E2254" w:rsidP="004E2254">
            <w:pPr>
              <w:rPr>
                <w:sz w:val="16"/>
                <w:szCs w:val="16"/>
                <w:lang w:val="en-US"/>
              </w:rPr>
            </w:pPr>
            <w:r w:rsidRPr="004E2254">
              <w:rPr>
                <w:sz w:val="16"/>
                <w:szCs w:val="16"/>
                <w:lang w:val="en-US"/>
              </w:rPr>
              <w:t>secukupnya</w:t>
            </w:r>
          </w:p>
        </w:tc>
      </w:tr>
    </w:tbl>
    <w:p w14:paraId="0264000C" w14:textId="081408B7" w:rsidR="000E1DB1" w:rsidRDefault="000E1DB1" w:rsidP="0027227B">
      <w:pPr>
        <w:pStyle w:val="IEEEHeading2"/>
      </w:pPr>
      <w:r>
        <w:t>Tahapan Penelitian</w:t>
      </w:r>
    </w:p>
    <w:p w14:paraId="3EAF0D7E" w14:textId="7753F7EB" w:rsidR="004E2254" w:rsidRDefault="004E2254" w:rsidP="004E2254">
      <w:pPr>
        <w:pStyle w:val="IEEEParagraph"/>
        <w:ind w:firstLine="567"/>
        <w:rPr>
          <w:sz w:val="20"/>
          <w:szCs w:val="20"/>
          <w:lang w:val="sv-SE"/>
        </w:rPr>
      </w:pPr>
      <w:r w:rsidRPr="004E2254">
        <w:rPr>
          <w:sz w:val="20"/>
          <w:szCs w:val="20"/>
          <w:lang w:val="sv-SE"/>
        </w:rPr>
        <w:t>Tahapan penelitian secara bagan dapat digambarkan sebagai berikut:</w:t>
      </w:r>
    </w:p>
    <w:p w14:paraId="6776146B" w14:textId="2B33E56C" w:rsidR="004E2254" w:rsidRDefault="004E2254" w:rsidP="004E2254">
      <w:pPr>
        <w:pStyle w:val="IEEEParagraph"/>
        <w:ind w:firstLine="0"/>
        <w:jc w:val="center"/>
        <w:rPr>
          <w:sz w:val="22"/>
          <w:szCs w:val="22"/>
        </w:rPr>
      </w:pPr>
      <w:r>
        <w:rPr>
          <w:noProof/>
        </w:rPr>
        <w:drawing>
          <wp:inline distT="0" distB="0" distL="0" distR="0" wp14:anchorId="00F527CC" wp14:editId="354FE0C5">
            <wp:extent cx="2008509" cy="1661870"/>
            <wp:effectExtent l="0" t="0" r="0" b="0"/>
            <wp:docPr id="4178770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1589" cy="1672692"/>
                    </a:xfrm>
                    <a:prstGeom prst="rect">
                      <a:avLst/>
                    </a:prstGeom>
                    <a:noFill/>
                  </pic:spPr>
                </pic:pic>
              </a:graphicData>
            </a:graphic>
          </wp:inline>
        </w:drawing>
      </w:r>
    </w:p>
    <w:p w14:paraId="710C028E" w14:textId="72A78A73" w:rsidR="004E2254" w:rsidRDefault="004E2254" w:rsidP="004E2254">
      <w:pPr>
        <w:pStyle w:val="IEEEParagraph"/>
        <w:ind w:firstLine="0"/>
        <w:jc w:val="center"/>
        <w:rPr>
          <w:sz w:val="16"/>
          <w:szCs w:val="16"/>
        </w:rPr>
      </w:pPr>
      <w:r w:rsidRPr="004E2254">
        <w:rPr>
          <w:sz w:val="16"/>
          <w:szCs w:val="16"/>
        </w:rPr>
        <w:t xml:space="preserve">Gambar </w:t>
      </w:r>
      <w:r>
        <w:rPr>
          <w:sz w:val="16"/>
          <w:szCs w:val="16"/>
        </w:rPr>
        <w:t>2</w:t>
      </w:r>
      <w:r w:rsidRPr="004E2254">
        <w:rPr>
          <w:sz w:val="16"/>
          <w:szCs w:val="16"/>
        </w:rPr>
        <w:t xml:space="preserve">. </w:t>
      </w:r>
      <w:r>
        <w:rPr>
          <w:sz w:val="16"/>
          <w:szCs w:val="16"/>
        </w:rPr>
        <w:t>Metode Prototype.</w:t>
      </w:r>
    </w:p>
    <w:p w14:paraId="516870A7" w14:textId="4AAEE78B" w:rsidR="004E2254" w:rsidRDefault="004E2254" w:rsidP="004E2254">
      <w:pPr>
        <w:pStyle w:val="IEEEParagraph"/>
        <w:numPr>
          <w:ilvl w:val="0"/>
          <w:numId w:val="11"/>
        </w:numPr>
        <w:rPr>
          <w:sz w:val="20"/>
          <w:szCs w:val="20"/>
        </w:rPr>
      </w:pPr>
      <w:r w:rsidRPr="004E2254">
        <w:rPr>
          <w:sz w:val="20"/>
          <w:szCs w:val="20"/>
        </w:rPr>
        <w:t>Identifikasi Kebutuhan</w:t>
      </w:r>
    </w:p>
    <w:p w14:paraId="63B9D5D4" w14:textId="6B4D0F83" w:rsidR="004E2254" w:rsidRDefault="004E2254" w:rsidP="004E2254">
      <w:pPr>
        <w:pStyle w:val="IEEEParagraph"/>
        <w:ind w:left="720" w:firstLine="0"/>
        <w:rPr>
          <w:sz w:val="20"/>
          <w:szCs w:val="20"/>
          <w:lang w:val="sv-SE"/>
        </w:rPr>
      </w:pPr>
      <w:r w:rsidRPr="004E2254">
        <w:rPr>
          <w:sz w:val="20"/>
          <w:szCs w:val="20"/>
          <w:lang w:val="sv-SE"/>
        </w:rPr>
        <w:t>Menentukan masalah dan kebutuhan yang akan dipecahkan oleh prototipe. Dalam hal ini kebutuhan secara mendasar adalah perangkat keras Wemos D1 dan smartphone yang sudah terpasang apliaksi Blynk.</w:t>
      </w:r>
    </w:p>
    <w:p w14:paraId="69B26D06" w14:textId="090D202E" w:rsidR="004E2254" w:rsidRDefault="004E2254" w:rsidP="004E2254">
      <w:pPr>
        <w:pStyle w:val="IEEEParagraph"/>
        <w:jc w:val="center"/>
        <w:rPr>
          <w:sz w:val="18"/>
          <w:szCs w:val="18"/>
        </w:rPr>
      </w:pPr>
      <w:r>
        <w:rPr>
          <w:noProof/>
        </w:rPr>
        <w:drawing>
          <wp:inline distT="0" distB="0" distL="0" distR="0" wp14:anchorId="57983FD4" wp14:editId="06D58DEC">
            <wp:extent cx="2347094" cy="845389"/>
            <wp:effectExtent l="0" t="0" r="0" b="0"/>
            <wp:docPr id="108473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0924" cy="853972"/>
                    </a:xfrm>
                    <a:prstGeom prst="rect">
                      <a:avLst/>
                    </a:prstGeom>
                    <a:noFill/>
                  </pic:spPr>
                </pic:pic>
              </a:graphicData>
            </a:graphic>
          </wp:inline>
        </w:drawing>
      </w:r>
    </w:p>
    <w:p w14:paraId="223FDCB0" w14:textId="7E174EDE" w:rsidR="004E2254" w:rsidRDefault="004E2254" w:rsidP="004E2254">
      <w:pPr>
        <w:pStyle w:val="IEEEParagraph"/>
        <w:ind w:firstLine="0"/>
        <w:jc w:val="center"/>
        <w:rPr>
          <w:sz w:val="16"/>
          <w:szCs w:val="16"/>
        </w:rPr>
      </w:pPr>
      <w:r w:rsidRPr="004E2254">
        <w:rPr>
          <w:sz w:val="16"/>
          <w:szCs w:val="16"/>
        </w:rPr>
        <w:t xml:space="preserve">Gambar </w:t>
      </w:r>
      <w:r>
        <w:rPr>
          <w:sz w:val="16"/>
          <w:szCs w:val="16"/>
        </w:rPr>
        <w:t>3</w:t>
      </w:r>
      <w:r w:rsidRPr="004E2254">
        <w:rPr>
          <w:sz w:val="16"/>
          <w:szCs w:val="16"/>
        </w:rPr>
        <w:t>. Wemos D1 dan logo aplikasi Blynk</w:t>
      </w:r>
      <w:r>
        <w:rPr>
          <w:sz w:val="16"/>
          <w:szCs w:val="16"/>
        </w:rPr>
        <w:t>.</w:t>
      </w:r>
    </w:p>
    <w:p w14:paraId="5DD4AFE1" w14:textId="4E6280C7" w:rsidR="004E2254" w:rsidRDefault="004E2254" w:rsidP="004E2254">
      <w:pPr>
        <w:pStyle w:val="IEEEParagraph"/>
        <w:numPr>
          <w:ilvl w:val="0"/>
          <w:numId w:val="11"/>
        </w:numPr>
        <w:rPr>
          <w:sz w:val="18"/>
          <w:szCs w:val="18"/>
        </w:rPr>
      </w:pPr>
      <w:r>
        <w:rPr>
          <w:sz w:val="18"/>
          <w:szCs w:val="18"/>
        </w:rPr>
        <w:t>Perancangan</w:t>
      </w:r>
    </w:p>
    <w:p w14:paraId="1546CB20" w14:textId="4AB9DACD" w:rsidR="004E2254" w:rsidRDefault="004E2254" w:rsidP="004E2254">
      <w:pPr>
        <w:pStyle w:val="IEEEParagraph"/>
        <w:ind w:left="720" w:firstLine="0"/>
        <w:rPr>
          <w:sz w:val="20"/>
          <w:szCs w:val="20"/>
          <w:lang w:val="sv-SE"/>
        </w:rPr>
      </w:pPr>
      <w:r w:rsidRPr="004E2254">
        <w:rPr>
          <w:sz w:val="20"/>
          <w:szCs w:val="20"/>
          <w:lang w:val="sv-SE"/>
        </w:rPr>
        <w:t>Mendesain sistem atau produk prototipe yang akan dibuat untuk memenuhi kebutuhan yang telah diidentifikasi.</w:t>
      </w:r>
    </w:p>
    <w:p w14:paraId="26D339CF" w14:textId="55EA3F74" w:rsidR="004E2254" w:rsidRDefault="004E2254" w:rsidP="004E2254">
      <w:pPr>
        <w:pStyle w:val="IEEEParagraph"/>
        <w:ind w:firstLine="0"/>
        <w:jc w:val="center"/>
        <w:rPr>
          <w:sz w:val="16"/>
          <w:szCs w:val="16"/>
        </w:rPr>
      </w:pPr>
      <w:r>
        <w:rPr>
          <w:noProof/>
        </w:rPr>
        <w:drawing>
          <wp:inline distT="0" distB="0" distL="0" distR="0" wp14:anchorId="16912234" wp14:editId="3B081A6F">
            <wp:extent cx="2172361" cy="1528653"/>
            <wp:effectExtent l="0" t="0" r="0" b="0"/>
            <wp:docPr id="1478539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9381" cy="1533593"/>
                    </a:xfrm>
                    <a:prstGeom prst="rect">
                      <a:avLst/>
                    </a:prstGeom>
                    <a:noFill/>
                  </pic:spPr>
                </pic:pic>
              </a:graphicData>
            </a:graphic>
          </wp:inline>
        </w:drawing>
      </w:r>
    </w:p>
    <w:p w14:paraId="278ABE99" w14:textId="6807B73B" w:rsidR="004E2254" w:rsidRDefault="004E2254" w:rsidP="004E2254">
      <w:pPr>
        <w:pStyle w:val="IEEEParagraph"/>
        <w:ind w:firstLine="0"/>
        <w:jc w:val="center"/>
        <w:rPr>
          <w:sz w:val="16"/>
          <w:szCs w:val="16"/>
        </w:rPr>
      </w:pPr>
      <w:r w:rsidRPr="004E2254">
        <w:rPr>
          <w:sz w:val="16"/>
          <w:szCs w:val="16"/>
        </w:rPr>
        <w:t xml:space="preserve">Gambar </w:t>
      </w:r>
      <w:r>
        <w:rPr>
          <w:sz w:val="16"/>
          <w:szCs w:val="16"/>
        </w:rPr>
        <w:t>4</w:t>
      </w:r>
      <w:r w:rsidRPr="004E2254">
        <w:rPr>
          <w:sz w:val="16"/>
          <w:szCs w:val="16"/>
        </w:rPr>
        <w:t>. Rancangan Desain Rangkaian Pengendali Lampu</w:t>
      </w:r>
      <w:r>
        <w:rPr>
          <w:sz w:val="16"/>
          <w:szCs w:val="16"/>
        </w:rPr>
        <w:t>.</w:t>
      </w:r>
    </w:p>
    <w:p w14:paraId="53E7283F" w14:textId="0C26EEFA" w:rsidR="004E2254" w:rsidRDefault="004E2254" w:rsidP="004E2254">
      <w:pPr>
        <w:pStyle w:val="IEEEParagraph"/>
        <w:numPr>
          <w:ilvl w:val="0"/>
          <w:numId w:val="11"/>
        </w:numPr>
        <w:rPr>
          <w:sz w:val="20"/>
          <w:szCs w:val="20"/>
        </w:rPr>
      </w:pPr>
      <w:r w:rsidRPr="004E2254">
        <w:rPr>
          <w:sz w:val="20"/>
          <w:szCs w:val="20"/>
        </w:rPr>
        <w:t>Implementasi</w:t>
      </w:r>
    </w:p>
    <w:p w14:paraId="1A90D975" w14:textId="41F31241" w:rsidR="004E2254" w:rsidRPr="004E2254" w:rsidRDefault="004E2254" w:rsidP="004E2254">
      <w:pPr>
        <w:pStyle w:val="IEEEParagraph"/>
        <w:ind w:left="720" w:firstLine="0"/>
        <w:rPr>
          <w:sz w:val="20"/>
          <w:szCs w:val="20"/>
          <w:lang w:val="sv-SE"/>
        </w:rPr>
      </w:pPr>
      <w:r w:rsidRPr="004E2254">
        <w:rPr>
          <w:sz w:val="20"/>
          <w:szCs w:val="20"/>
          <w:lang w:val="sv-SE"/>
        </w:rPr>
        <w:t>Membuat prototipe dengan merakit komponen-komponen perangkat keras dan memprogram perangkat lunak.</w:t>
      </w:r>
    </w:p>
    <w:p w14:paraId="7F6A5B84" w14:textId="575A8A6B" w:rsidR="004E2254" w:rsidRDefault="004E2254" w:rsidP="004E2254">
      <w:pPr>
        <w:pStyle w:val="IEEEParagraph"/>
        <w:numPr>
          <w:ilvl w:val="0"/>
          <w:numId w:val="11"/>
        </w:numPr>
        <w:rPr>
          <w:sz w:val="20"/>
          <w:szCs w:val="20"/>
        </w:rPr>
      </w:pPr>
      <w:r>
        <w:rPr>
          <w:sz w:val="20"/>
          <w:szCs w:val="20"/>
        </w:rPr>
        <w:lastRenderedPageBreak/>
        <w:t>Pengujian</w:t>
      </w:r>
    </w:p>
    <w:p w14:paraId="1FB481B1" w14:textId="77777777" w:rsidR="004E2254" w:rsidRPr="004E2254" w:rsidRDefault="004E2254" w:rsidP="004E2254">
      <w:pPr>
        <w:pStyle w:val="NormalWeb"/>
        <w:spacing w:before="0" w:beforeAutospacing="0" w:after="0" w:afterAutospacing="0"/>
        <w:ind w:left="720"/>
        <w:jc w:val="both"/>
        <w:rPr>
          <w:sz w:val="20"/>
          <w:szCs w:val="20"/>
          <w:lang w:val="sv-SE"/>
        </w:rPr>
      </w:pPr>
      <w:r w:rsidRPr="004E2254">
        <w:rPr>
          <w:sz w:val="20"/>
          <w:szCs w:val="20"/>
          <w:lang w:val="sv-SE"/>
        </w:rPr>
        <w:t>Menguji prototipe dengan melakukan serangkaian tes dan pengujian untuk memastikan kinerjanya sesuai dengan yang diharapkan.</w:t>
      </w:r>
    </w:p>
    <w:p w14:paraId="21DFCF27" w14:textId="77777777" w:rsidR="004E2254" w:rsidRPr="004E2254" w:rsidRDefault="004E2254" w:rsidP="004E2254">
      <w:pPr>
        <w:pStyle w:val="IEEEParagraph"/>
        <w:ind w:left="720" w:firstLine="0"/>
        <w:rPr>
          <w:sz w:val="20"/>
          <w:szCs w:val="20"/>
        </w:rPr>
      </w:pPr>
    </w:p>
    <w:p w14:paraId="4AF68FB8" w14:textId="77777777" w:rsidR="00883A69" w:rsidRPr="00BD6BC8" w:rsidRDefault="00883A69" w:rsidP="00585769">
      <w:pPr>
        <w:pStyle w:val="IEEEParagraph"/>
        <w:rPr>
          <w:sz w:val="20"/>
          <w:szCs w:val="20"/>
        </w:rPr>
      </w:pPr>
    </w:p>
    <w:p w14:paraId="6FF454F7" w14:textId="77777777" w:rsidR="008E5996" w:rsidRPr="00450154" w:rsidRDefault="00450154" w:rsidP="00B35E4B">
      <w:pPr>
        <w:numPr>
          <w:ilvl w:val="0"/>
          <w:numId w:val="9"/>
        </w:numPr>
        <w:spacing w:line="360" w:lineRule="auto"/>
        <w:ind w:left="284" w:hanging="142"/>
        <w:rPr>
          <w:rFonts w:eastAsia="Times New Roman"/>
          <w:b/>
          <w:bCs/>
          <w:sz w:val="20"/>
          <w:szCs w:val="20"/>
          <w:lang w:val="id-ID" w:eastAsia="en-US"/>
        </w:rPr>
      </w:pPr>
      <w:r>
        <w:rPr>
          <w:rFonts w:eastAsia="Times New Roman"/>
          <w:b/>
          <w:bCs/>
          <w:sz w:val="20"/>
          <w:szCs w:val="20"/>
          <w:lang w:val="id-ID" w:eastAsia="en-US"/>
        </w:rPr>
        <w:t>HASIL DAN PEMBAHASAN</w:t>
      </w:r>
    </w:p>
    <w:p w14:paraId="34F46A02" w14:textId="34C7DB32" w:rsidR="004E2254" w:rsidRDefault="004E2254" w:rsidP="00F82B4C">
      <w:pPr>
        <w:pStyle w:val="IEEEHeading2"/>
        <w:numPr>
          <w:ilvl w:val="0"/>
          <w:numId w:val="4"/>
        </w:numPr>
      </w:pPr>
      <w:r>
        <w:t>Hasil Pengumpulan Data</w:t>
      </w:r>
    </w:p>
    <w:p w14:paraId="587CCA26" w14:textId="4E1D10B9" w:rsidR="004E2254" w:rsidRDefault="004E2254" w:rsidP="004E2254">
      <w:pPr>
        <w:pStyle w:val="IEEEParagraph"/>
        <w:numPr>
          <w:ilvl w:val="0"/>
          <w:numId w:val="12"/>
        </w:numPr>
        <w:rPr>
          <w:sz w:val="20"/>
          <w:szCs w:val="20"/>
        </w:rPr>
      </w:pPr>
      <w:r w:rsidRPr="004E2254">
        <w:rPr>
          <w:sz w:val="20"/>
          <w:szCs w:val="20"/>
        </w:rPr>
        <w:t>Hasil Observasi</w:t>
      </w:r>
    </w:p>
    <w:p w14:paraId="67B76BBD" w14:textId="02AD2521" w:rsidR="0051599E" w:rsidRDefault="0051599E" w:rsidP="0051599E">
      <w:pPr>
        <w:pStyle w:val="IEEEParagraph"/>
        <w:ind w:left="720" w:firstLine="0"/>
        <w:rPr>
          <w:sz w:val="20"/>
          <w:szCs w:val="20"/>
          <w:lang w:val="sv-SE"/>
        </w:rPr>
      </w:pPr>
      <w:r w:rsidRPr="0051599E">
        <w:rPr>
          <w:sz w:val="20"/>
          <w:szCs w:val="20"/>
          <w:lang w:val="sv-SE"/>
        </w:rPr>
        <w:t>Pada tahapan awal, bentuk rumah yang diamati dapat digambarkan menggunakan desain 3 dimensi, yang disajikan pada Gambar di bawah ini sebagai berikut:</w:t>
      </w:r>
    </w:p>
    <w:p w14:paraId="3AC328DE" w14:textId="215F1595" w:rsidR="0051599E" w:rsidRDefault="0051599E" w:rsidP="0051599E">
      <w:pPr>
        <w:pStyle w:val="IEEEParagraph"/>
        <w:ind w:firstLine="0"/>
        <w:jc w:val="center"/>
        <w:rPr>
          <w:sz w:val="18"/>
          <w:szCs w:val="18"/>
        </w:rPr>
      </w:pPr>
      <w:r w:rsidRPr="004474A9">
        <w:rPr>
          <w:noProof/>
        </w:rPr>
        <w:drawing>
          <wp:inline distT="0" distB="0" distL="0" distR="0" wp14:anchorId="57CBAB00" wp14:editId="3B6C0FD8">
            <wp:extent cx="2303253" cy="1505719"/>
            <wp:effectExtent l="0" t="0" r="1905" b="0"/>
            <wp:docPr id="116369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96156" name=""/>
                    <pic:cNvPicPr/>
                  </pic:nvPicPr>
                  <pic:blipFill>
                    <a:blip r:embed="rId14"/>
                    <a:stretch>
                      <a:fillRect/>
                    </a:stretch>
                  </pic:blipFill>
                  <pic:spPr>
                    <a:xfrm>
                      <a:off x="0" y="0"/>
                      <a:ext cx="2311278" cy="1510965"/>
                    </a:xfrm>
                    <a:prstGeom prst="rect">
                      <a:avLst/>
                    </a:prstGeom>
                  </pic:spPr>
                </pic:pic>
              </a:graphicData>
            </a:graphic>
          </wp:inline>
        </w:drawing>
      </w:r>
    </w:p>
    <w:p w14:paraId="7DE11A26" w14:textId="4FE3356C"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5</w:t>
      </w:r>
      <w:r w:rsidRPr="004E2254">
        <w:rPr>
          <w:sz w:val="16"/>
          <w:szCs w:val="16"/>
        </w:rPr>
        <w:t xml:space="preserve">. </w:t>
      </w:r>
      <w:r>
        <w:rPr>
          <w:sz w:val="16"/>
          <w:szCs w:val="16"/>
        </w:rPr>
        <w:t>Bentuk Rumah.</w:t>
      </w:r>
    </w:p>
    <w:p w14:paraId="654CF3BD" w14:textId="7E1E2793" w:rsidR="0051599E" w:rsidRPr="0051599E" w:rsidRDefault="0051599E" w:rsidP="0051599E">
      <w:pPr>
        <w:pStyle w:val="IEEEParagraph"/>
        <w:ind w:left="720" w:firstLine="0"/>
        <w:rPr>
          <w:sz w:val="14"/>
          <w:szCs w:val="14"/>
        </w:rPr>
      </w:pPr>
      <w:r w:rsidRPr="0051599E">
        <w:rPr>
          <w:sz w:val="20"/>
          <w:szCs w:val="20"/>
          <w:lang w:val="sv-SE"/>
        </w:rPr>
        <w:t>Dari gambar di atas, kita dapat melihat bahwa rumah ini terdiri dari ruang tamu, ruang keluar, dua kamar tidur, dapur, WC, serta teras dan halaman belakang di luar rumah. Dengan demikian, dapat disimpulkan bahwa ada total 8 lampu yang akan diintegrasikan ke dalam sistem kendali berbasis IoT ini dan akan dikendalikan menggunakan teknologi ini.</w:t>
      </w:r>
    </w:p>
    <w:p w14:paraId="3B3952C3" w14:textId="184F5F43" w:rsidR="004E2254" w:rsidRDefault="004E2254" w:rsidP="004E2254">
      <w:pPr>
        <w:pStyle w:val="IEEEParagraph"/>
        <w:numPr>
          <w:ilvl w:val="0"/>
          <w:numId w:val="12"/>
        </w:numPr>
        <w:rPr>
          <w:sz w:val="20"/>
          <w:szCs w:val="20"/>
        </w:rPr>
      </w:pPr>
      <w:r>
        <w:rPr>
          <w:sz w:val="20"/>
          <w:szCs w:val="20"/>
        </w:rPr>
        <w:t>Hasil Wawancara</w:t>
      </w:r>
    </w:p>
    <w:p w14:paraId="2F71F540" w14:textId="41DA5CF6" w:rsidR="0051599E" w:rsidRPr="0051599E" w:rsidRDefault="0051599E" w:rsidP="0051599E">
      <w:pPr>
        <w:pStyle w:val="IEEEParagraph"/>
        <w:ind w:left="720" w:firstLine="0"/>
        <w:rPr>
          <w:sz w:val="20"/>
          <w:szCs w:val="20"/>
          <w:lang w:val="sv-SE"/>
        </w:rPr>
      </w:pPr>
      <w:r w:rsidRPr="0051599E">
        <w:rPr>
          <w:sz w:val="20"/>
          <w:szCs w:val="20"/>
          <w:lang w:val="sv-SE"/>
        </w:rPr>
        <w:t>Selama wawancara dengan beberapa penghuni rumah yang masih menggunakan sistem manual dengan saklar untuk mengendalikan lampu, beberapa poin penting muncul:</w:t>
      </w:r>
    </w:p>
    <w:p w14:paraId="7AC6B4C6" w14:textId="6F68ABD5" w:rsidR="0051599E" w:rsidRPr="0051599E" w:rsidRDefault="0051599E" w:rsidP="0051599E">
      <w:pPr>
        <w:pStyle w:val="IEEEParagraph"/>
        <w:numPr>
          <w:ilvl w:val="0"/>
          <w:numId w:val="13"/>
        </w:numPr>
        <w:rPr>
          <w:sz w:val="20"/>
          <w:szCs w:val="20"/>
        </w:rPr>
      </w:pPr>
      <w:r w:rsidRPr="0051599E">
        <w:rPr>
          <w:sz w:val="20"/>
          <w:szCs w:val="20"/>
          <w:lang w:val="sv-SE"/>
        </w:rPr>
        <w:t>Kemudahan Namun Keterbatasan: Responden menyatakan bahwa menggunakan saklar memberikan kemudahan dalam menghidupkan dan mematikan lampu. Namun, mereka merasa terbatas dalam pengendalian lebih lanjut, seperti mengatur intensitas cahaya atau mengendalikan lampu dari jarak jauh.</w:t>
      </w:r>
    </w:p>
    <w:p w14:paraId="6C2D0175" w14:textId="058C106D" w:rsidR="0051599E" w:rsidRPr="0051599E" w:rsidRDefault="0051599E" w:rsidP="0051599E">
      <w:pPr>
        <w:pStyle w:val="IEEEParagraph"/>
        <w:numPr>
          <w:ilvl w:val="0"/>
          <w:numId w:val="13"/>
        </w:numPr>
        <w:rPr>
          <w:sz w:val="20"/>
          <w:szCs w:val="20"/>
        </w:rPr>
      </w:pPr>
      <w:r w:rsidRPr="0051599E">
        <w:rPr>
          <w:sz w:val="20"/>
          <w:szCs w:val="20"/>
          <w:lang w:val="sv-SE"/>
        </w:rPr>
        <w:t>Kurang Fleksibel: Beberapa responden merasa kurang fleksibel dalam mengatur pencahayaan sesuai dengan suasana atau kebutuhan saat itu. Mereka ingin memiliki opsi lebih dalam mengendalikan cahaya yang dihasilkan oleh lampu.</w:t>
      </w:r>
    </w:p>
    <w:p w14:paraId="6BCA2DFF" w14:textId="4D0D004D" w:rsidR="0051599E" w:rsidRPr="0051599E" w:rsidRDefault="0051599E" w:rsidP="0051599E">
      <w:pPr>
        <w:pStyle w:val="IEEEParagraph"/>
        <w:numPr>
          <w:ilvl w:val="0"/>
          <w:numId w:val="13"/>
        </w:numPr>
        <w:rPr>
          <w:sz w:val="20"/>
          <w:szCs w:val="20"/>
        </w:rPr>
      </w:pPr>
      <w:r w:rsidRPr="0051599E">
        <w:rPr>
          <w:sz w:val="20"/>
          <w:szCs w:val="20"/>
          <w:lang w:val="sv-SE"/>
        </w:rPr>
        <w:t>Kesulitan dalam Kondisi Tertentu: Pengguna merasa kesulitan mengakses saklar saat berada di tempat yang jauh dari saklar atau dalam kondisi tertentu seperti di tempat tidur pada malam hari.</w:t>
      </w:r>
    </w:p>
    <w:p w14:paraId="13655DDA" w14:textId="30578E86" w:rsidR="0051599E" w:rsidRPr="0051599E" w:rsidRDefault="0051599E" w:rsidP="0051599E">
      <w:pPr>
        <w:pStyle w:val="IEEEParagraph"/>
        <w:ind w:left="720" w:firstLine="0"/>
        <w:rPr>
          <w:sz w:val="18"/>
          <w:szCs w:val="18"/>
        </w:rPr>
      </w:pPr>
      <w:r w:rsidRPr="0051599E">
        <w:rPr>
          <w:sz w:val="20"/>
          <w:szCs w:val="20"/>
          <w:lang w:val="sv-SE"/>
        </w:rPr>
        <w:t>Hasil wawancara ini menggarisbawahi relevansi dan manfaat pengendali lampu berbasis IoT sebagai solusi yang lebih adaptif dan efisien. Sistem pengendali lampu berbasis IoT mengatasi beberapa masalah yang diungkapkan oleh responden terkait sistem manual dengan saklar.</w:t>
      </w:r>
    </w:p>
    <w:p w14:paraId="04EB93AA" w14:textId="002C2B03" w:rsidR="004E2254" w:rsidRDefault="004E2254" w:rsidP="0051599E">
      <w:pPr>
        <w:pStyle w:val="IEEEParagraph"/>
        <w:numPr>
          <w:ilvl w:val="0"/>
          <w:numId w:val="12"/>
        </w:numPr>
        <w:rPr>
          <w:sz w:val="20"/>
          <w:szCs w:val="20"/>
        </w:rPr>
      </w:pPr>
      <w:r>
        <w:rPr>
          <w:sz w:val="20"/>
          <w:szCs w:val="20"/>
        </w:rPr>
        <w:t>Hasil Studi Literatur</w:t>
      </w:r>
    </w:p>
    <w:p w14:paraId="379AEF67" w14:textId="4DDF14EA" w:rsidR="0051599E" w:rsidRPr="0051599E" w:rsidRDefault="0051599E" w:rsidP="0051599E">
      <w:pPr>
        <w:pStyle w:val="IEEEParagraph"/>
        <w:ind w:left="720" w:firstLine="0"/>
        <w:rPr>
          <w:sz w:val="20"/>
          <w:szCs w:val="20"/>
          <w:lang w:val="sv-SE"/>
        </w:rPr>
      </w:pPr>
      <w:r w:rsidRPr="0051599E">
        <w:rPr>
          <w:sz w:val="20"/>
          <w:szCs w:val="20"/>
          <w:lang w:val="sv-SE"/>
        </w:rPr>
        <w:t>Melalui tinjauan literatur yang dilakukan sebelumnya, beberapa poin kunci terkait pengendalian lampu manual menggunakan saklar, serta keterbatasan yang muncul saat rumah ditinggalkan dalam jangka waktu lama dan jarak yang jauh, telah diidentifikasi:</w:t>
      </w:r>
    </w:p>
    <w:p w14:paraId="78D08B6A" w14:textId="74CC265A" w:rsidR="0051599E" w:rsidRPr="0051599E" w:rsidRDefault="0051599E" w:rsidP="0051599E">
      <w:pPr>
        <w:pStyle w:val="IEEEParagraph"/>
        <w:numPr>
          <w:ilvl w:val="0"/>
          <w:numId w:val="14"/>
        </w:numPr>
        <w:rPr>
          <w:sz w:val="18"/>
          <w:szCs w:val="18"/>
        </w:rPr>
      </w:pPr>
      <w:r w:rsidRPr="0051599E">
        <w:rPr>
          <w:sz w:val="20"/>
          <w:szCs w:val="20"/>
          <w:lang w:val="sv-SE"/>
        </w:rPr>
        <w:t>Kendala Saat Rumah Ditinggalkan: Literatur menunjukkan bahwa metode pengendalian lampu manual dengan saklar menghadapi kendala ketika rumah ditinggalkan dalam jangka waktu lama atau jarak yang jauh. Penggunaan saklar tradisional tidak memungkinkan pengguna untuk mengatur lampu secara efektif selama absen yang panjang.</w:t>
      </w:r>
    </w:p>
    <w:p w14:paraId="1522D476" w14:textId="19900550" w:rsidR="0051599E" w:rsidRPr="0051599E" w:rsidRDefault="0051599E" w:rsidP="0051599E">
      <w:pPr>
        <w:pStyle w:val="IEEEParagraph"/>
        <w:numPr>
          <w:ilvl w:val="0"/>
          <w:numId w:val="14"/>
        </w:numPr>
        <w:rPr>
          <w:sz w:val="18"/>
          <w:szCs w:val="18"/>
        </w:rPr>
      </w:pPr>
      <w:r w:rsidRPr="0051599E">
        <w:rPr>
          <w:sz w:val="20"/>
          <w:szCs w:val="20"/>
          <w:lang w:val="sv-SE"/>
        </w:rPr>
        <w:t>Keamanan dan Simulasi Kehadiran: Literatur mengungkapkan pentingnya simulasi kehadiran saat rumah kosong untuk menghindari potensi intrusi. Dengan pengendalian lampu manual, sulit bagi pengguna untuk mengatur lampu untuk mengesankan kehadiran yang konstan.</w:t>
      </w:r>
    </w:p>
    <w:p w14:paraId="3480A294" w14:textId="16C18061" w:rsidR="0051599E" w:rsidRPr="0051599E" w:rsidRDefault="0051599E" w:rsidP="0051599E">
      <w:pPr>
        <w:pStyle w:val="IEEEParagraph"/>
        <w:numPr>
          <w:ilvl w:val="0"/>
          <w:numId w:val="14"/>
        </w:numPr>
        <w:rPr>
          <w:sz w:val="18"/>
          <w:szCs w:val="18"/>
        </w:rPr>
      </w:pPr>
      <w:r w:rsidRPr="0051599E">
        <w:rPr>
          <w:sz w:val="20"/>
          <w:szCs w:val="20"/>
          <w:lang w:val="sv-SE"/>
        </w:rPr>
        <w:t>Solusi Berbasis IoT dalam Pengendalian Lampu: Studi literatur juga merinci bagaimana solusi berbasis IoT dapat mengatasi masalah tersebut. Sistem pengendali lampu berbasis IoT memungkinkan pengguna untuk mengatur lampu dari jarak jauh melalui perangkat seluler. Pengguna dapat membuat jadwal pengendalian lampu yang memberikan ilusi kehadiran dan meningkatkan keamanan.</w:t>
      </w:r>
    </w:p>
    <w:p w14:paraId="478B5F45" w14:textId="07D14B9E" w:rsidR="0051599E" w:rsidRPr="0051599E" w:rsidRDefault="0051599E" w:rsidP="0051599E">
      <w:pPr>
        <w:pStyle w:val="IEEEParagraph"/>
        <w:numPr>
          <w:ilvl w:val="0"/>
          <w:numId w:val="14"/>
        </w:numPr>
        <w:rPr>
          <w:sz w:val="20"/>
          <w:szCs w:val="20"/>
        </w:rPr>
      </w:pPr>
      <w:r w:rsidRPr="0051599E">
        <w:rPr>
          <w:sz w:val="20"/>
          <w:szCs w:val="20"/>
          <w:lang w:val="sv-SE"/>
        </w:rPr>
        <w:t xml:space="preserve">Pengendalian Otomatis dan Skenario: Literatur juga menggarisbawahi keuntungan pengendalian otomatis dan skenario dalam sistem pengendali lampu berbasis IoT. Pengguna dapat mengatur </w:t>
      </w:r>
      <w:r w:rsidRPr="0051599E">
        <w:rPr>
          <w:sz w:val="20"/>
          <w:szCs w:val="20"/>
          <w:lang w:val="sv-SE"/>
        </w:rPr>
        <w:lastRenderedPageBreak/>
        <w:t>lampu untuk menyala dan mati secara otomatis berdasarkan waktu atau situasi tertentu, menciptakan kesan kehadiran yang lebih meyakinkan saat rumah ditinggalkan.</w:t>
      </w:r>
    </w:p>
    <w:p w14:paraId="42296834" w14:textId="77777777" w:rsidR="0051599E" w:rsidRPr="0051599E" w:rsidRDefault="0051599E" w:rsidP="0051599E">
      <w:pPr>
        <w:pStyle w:val="IEEEParagraph"/>
        <w:ind w:left="1440" w:firstLine="0"/>
        <w:rPr>
          <w:sz w:val="20"/>
          <w:szCs w:val="20"/>
        </w:rPr>
      </w:pPr>
    </w:p>
    <w:p w14:paraId="7FDBC727" w14:textId="47CDD366" w:rsidR="004E2254" w:rsidRDefault="0051599E" w:rsidP="00F82B4C">
      <w:pPr>
        <w:pStyle w:val="IEEEHeading2"/>
        <w:numPr>
          <w:ilvl w:val="0"/>
          <w:numId w:val="4"/>
        </w:numPr>
      </w:pPr>
      <w:r>
        <w:t>Desain Implementasi Pada Rumah</w:t>
      </w:r>
    </w:p>
    <w:p w14:paraId="63C3E8A3" w14:textId="38875EFA" w:rsidR="0051599E" w:rsidRDefault="0051599E" w:rsidP="0051599E">
      <w:pPr>
        <w:pStyle w:val="IEEEParagraph"/>
        <w:ind w:firstLine="567"/>
        <w:rPr>
          <w:sz w:val="20"/>
          <w:szCs w:val="20"/>
          <w:lang w:val="sv-SE"/>
        </w:rPr>
      </w:pPr>
      <w:r w:rsidRPr="0051599E">
        <w:rPr>
          <w:sz w:val="20"/>
          <w:szCs w:val="20"/>
          <w:lang w:val="sv-SE"/>
        </w:rPr>
        <w:t>Pada rancangan implementasi ini sistem kendali lampu ini, dapat digambarkan sebagai berikut:</w:t>
      </w:r>
    </w:p>
    <w:p w14:paraId="60019AB9" w14:textId="3B1AA9F4" w:rsidR="0051599E" w:rsidRDefault="0051599E" w:rsidP="0051599E">
      <w:pPr>
        <w:pStyle w:val="IEEEParagraph"/>
        <w:ind w:firstLine="0"/>
        <w:jc w:val="center"/>
        <w:rPr>
          <w:sz w:val="22"/>
          <w:szCs w:val="22"/>
        </w:rPr>
      </w:pPr>
      <w:r w:rsidRPr="00F323C2">
        <w:rPr>
          <w:noProof/>
        </w:rPr>
        <w:drawing>
          <wp:inline distT="0" distB="0" distL="0" distR="0" wp14:anchorId="08F6BB67" wp14:editId="5E23BB58">
            <wp:extent cx="2373212" cy="1545770"/>
            <wp:effectExtent l="0" t="0" r="8255" b="0"/>
            <wp:docPr id="7431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8100" name=""/>
                    <pic:cNvPicPr/>
                  </pic:nvPicPr>
                  <pic:blipFill>
                    <a:blip r:embed="rId15"/>
                    <a:stretch>
                      <a:fillRect/>
                    </a:stretch>
                  </pic:blipFill>
                  <pic:spPr>
                    <a:xfrm>
                      <a:off x="0" y="0"/>
                      <a:ext cx="2377379" cy="1548484"/>
                    </a:xfrm>
                    <a:prstGeom prst="rect">
                      <a:avLst/>
                    </a:prstGeom>
                  </pic:spPr>
                </pic:pic>
              </a:graphicData>
            </a:graphic>
          </wp:inline>
        </w:drawing>
      </w:r>
    </w:p>
    <w:p w14:paraId="701F1F3B" w14:textId="18824879"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6</w:t>
      </w:r>
      <w:r w:rsidRPr="004E2254">
        <w:rPr>
          <w:sz w:val="16"/>
          <w:szCs w:val="16"/>
        </w:rPr>
        <w:t xml:space="preserve">. </w:t>
      </w:r>
      <w:r>
        <w:rPr>
          <w:sz w:val="16"/>
          <w:szCs w:val="16"/>
        </w:rPr>
        <w:t>Rancangan Implementasi Pada Rumah.</w:t>
      </w:r>
    </w:p>
    <w:p w14:paraId="2AFE12AC" w14:textId="6984EC46" w:rsidR="0051599E" w:rsidRPr="0051599E" w:rsidRDefault="0051599E" w:rsidP="0051599E">
      <w:pPr>
        <w:pStyle w:val="IEEEParagraph"/>
        <w:ind w:firstLine="567"/>
        <w:rPr>
          <w:sz w:val="20"/>
          <w:szCs w:val="20"/>
        </w:rPr>
      </w:pPr>
      <w:r w:rsidRPr="0051599E">
        <w:rPr>
          <w:sz w:val="20"/>
          <w:szCs w:val="20"/>
          <w:lang w:val="sv-SE"/>
        </w:rPr>
        <w:t>Berdasarkan gambar diatas, kita dapat lihat bahwa sistem kendali ditempatkan diatas, dengan instalasi yang sedemikian rupa sehingga sistem dapat bekerja dengan optimal tanpa ada gangguan. Lampu yang digunakan pada rumah ini berjumlah 8 buah, sehingga perencanaan sudah sesuai dengan kondisi yang ada.</w:t>
      </w:r>
    </w:p>
    <w:p w14:paraId="5BABC330" w14:textId="0D5AF044" w:rsidR="004E2254" w:rsidRDefault="0051599E" w:rsidP="00F82B4C">
      <w:pPr>
        <w:pStyle w:val="IEEEHeading2"/>
        <w:numPr>
          <w:ilvl w:val="0"/>
          <w:numId w:val="4"/>
        </w:numPr>
      </w:pPr>
      <w:r>
        <w:t>Hasil Tampilan UI</w:t>
      </w:r>
    </w:p>
    <w:p w14:paraId="068B4921" w14:textId="0058E302" w:rsidR="0051599E" w:rsidRDefault="0051599E" w:rsidP="0051599E">
      <w:pPr>
        <w:pStyle w:val="IEEEParagraph"/>
        <w:ind w:firstLine="567"/>
        <w:rPr>
          <w:sz w:val="20"/>
          <w:szCs w:val="20"/>
          <w:lang w:val="sv-SE"/>
        </w:rPr>
      </w:pPr>
      <w:r w:rsidRPr="0051599E">
        <w:rPr>
          <w:sz w:val="20"/>
          <w:szCs w:val="20"/>
          <w:lang w:val="sv-SE"/>
        </w:rPr>
        <w:t>Dalam upaya mengintegrasikan sistem pengendali lampu berbasis IoT dengan kebutuhan pengguna, kami merancang dan mengimplementasikan tampilan antarmuka pengguna (UI) yang responsif dan sesuai dengan struktur pengendalian lampu. Melalui platform Blynk, kami menghasilkan tampilan UI yang memberikan kemudahan penggunaan dan menyesuaikan dengan pengendalian lampu berbasis IoT.</w:t>
      </w:r>
    </w:p>
    <w:p w14:paraId="2544DB1A" w14:textId="68C8D40A" w:rsidR="0051599E" w:rsidRDefault="0051599E" w:rsidP="0051599E">
      <w:pPr>
        <w:pStyle w:val="IEEEParagraph"/>
        <w:ind w:firstLine="0"/>
        <w:jc w:val="center"/>
        <w:rPr>
          <w:sz w:val="22"/>
          <w:szCs w:val="22"/>
        </w:rPr>
      </w:pPr>
      <w:r w:rsidRPr="006A3FA7">
        <w:rPr>
          <w:noProof/>
        </w:rPr>
        <w:drawing>
          <wp:inline distT="0" distB="0" distL="0" distR="0" wp14:anchorId="7B7B6543" wp14:editId="47E8AF2E">
            <wp:extent cx="1207698" cy="1993194"/>
            <wp:effectExtent l="0" t="0" r="0" b="7620"/>
            <wp:docPr id="20266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8841" name=""/>
                    <pic:cNvPicPr/>
                  </pic:nvPicPr>
                  <pic:blipFill>
                    <a:blip r:embed="rId16"/>
                    <a:stretch>
                      <a:fillRect/>
                    </a:stretch>
                  </pic:blipFill>
                  <pic:spPr>
                    <a:xfrm>
                      <a:off x="0" y="0"/>
                      <a:ext cx="1220824" cy="2014857"/>
                    </a:xfrm>
                    <a:prstGeom prst="rect">
                      <a:avLst/>
                    </a:prstGeom>
                  </pic:spPr>
                </pic:pic>
              </a:graphicData>
            </a:graphic>
          </wp:inline>
        </w:drawing>
      </w:r>
    </w:p>
    <w:p w14:paraId="34B036D7" w14:textId="1029673C"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7</w:t>
      </w:r>
      <w:r w:rsidRPr="004E2254">
        <w:rPr>
          <w:sz w:val="16"/>
          <w:szCs w:val="16"/>
        </w:rPr>
        <w:t xml:space="preserve">. </w:t>
      </w:r>
      <w:r w:rsidRPr="0051599E">
        <w:rPr>
          <w:sz w:val="16"/>
          <w:szCs w:val="16"/>
        </w:rPr>
        <w:t>Layout Tombol Pada Aplikasi Blynk</w:t>
      </w:r>
      <w:r>
        <w:rPr>
          <w:sz w:val="16"/>
          <w:szCs w:val="16"/>
        </w:rPr>
        <w:t>.</w:t>
      </w:r>
    </w:p>
    <w:p w14:paraId="72008A66" w14:textId="77777777" w:rsidR="00B35E4B" w:rsidRDefault="00B35E4B" w:rsidP="0051599E">
      <w:pPr>
        <w:pStyle w:val="IEEEParagraph"/>
        <w:ind w:firstLine="0"/>
        <w:jc w:val="center"/>
        <w:rPr>
          <w:sz w:val="16"/>
          <w:szCs w:val="16"/>
        </w:rPr>
      </w:pPr>
    </w:p>
    <w:p w14:paraId="441C39FE" w14:textId="4C3627E4" w:rsidR="0051599E" w:rsidRPr="0051599E" w:rsidRDefault="0051599E" w:rsidP="0051599E">
      <w:pPr>
        <w:pStyle w:val="IEEEParagraph"/>
        <w:numPr>
          <w:ilvl w:val="0"/>
          <w:numId w:val="15"/>
        </w:numPr>
        <w:rPr>
          <w:sz w:val="20"/>
          <w:szCs w:val="20"/>
        </w:rPr>
      </w:pPr>
      <w:r w:rsidRPr="0051599E">
        <w:rPr>
          <w:sz w:val="20"/>
          <w:szCs w:val="20"/>
          <w:lang w:val="sv-SE"/>
        </w:rPr>
        <w:t>Layout Tombol Pengendali yang Disesuaikan.</w:t>
      </w:r>
    </w:p>
    <w:p w14:paraId="2EECFDF3" w14:textId="77777777" w:rsidR="0051599E" w:rsidRPr="0051599E" w:rsidRDefault="0051599E" w:rsidP="0051599E">
      <w:pPr>
        <w:pStyle w:val="ListParagraph"/>
        <w:numPr>
          <w:ilvl w:val="0"/>
          <w:numId w:val="15"/>
        </w:numPr>
        <w:autoSpaceDE w:val="0"/>
        <w:autoSpaceDN w:val="0"/>
        <w:adjustRightInd w:val="0"/>
        <w:jc w:val="both"/>
        <w:rPr>
          <w:sz w:val="20"/>
          <w:szCs w:val="20"/>
          <w:lang w:val="sv-SE"/>
        </w:rPr>
      </w:pPr>
      <w:r w:rsidRPr="0051599E">
        <w:rPr>
          <w:sz w:val="20"/>
          <w:szCs w:val="20"/>
          <w:lang w:val="sv-SE"/>
        </w:rPr>
        <w:t>Pengendalian Visual yang Memudahkan Identifikasi.</w:t>
      </w:r>
    </w:p>
    <w:p w14:paraId="3AD8E796" w14:textId="241475BD" w:rsidR="0051599E" w:rsidRPr="0051599E" w:rsidRDefault="0051599E" w:rsidP="0051599E">
      <w:pPr>
        <w:pStyle w:val="ListParagraph"/>
        <w:numPr>
          <w:ilvl w:val="0"/>
          <w:numId w:val="15"/>
        </w:numPr>
        <w:autoSpaceDE w:val="0"/>
        <w:autoSpaceDN w:val="0"/>
        <w:adjustRightInd w:val="0"/>
        <w:jc w:val="both"/>
        <w:rPr>
          <w:sz w:val="20"/>
          <w:szCs w:val="20"/>
          <w:lang w:val="sv-SE"/>
        </w:rPr>
      </w:pPr>
      <w:r w:rsidRPr="0051599E">
        <w:rPr>
          <w:sz w:val="20"/>
          <w:szCs w:val="20"/>
          <w:lang w:val="sv-SE"/>
        </w:rPr>
        <w:t>Kemudahan Pengendalian dan Responsivitas.</w:t>
      </w:r>
    </w:p>
    <w:p w14:paraId="336C9197" w14:textId="2504A4A7" w:rsidR="004E2254" w:rsidRDefault="0051599E" w:rsidP="00F82B4C">
      <w:pPr>
        <w:pStyle w:val="IEEEHeading2"/>
        <w:numPr>
          <w:ilvl w:val="0"/>
          <w:numId w:val="4"/>
        </w:numPr>
      </w:pPr>
      <w:r>
        <w:t>Hasil Tampilan Device Info Blynk</w:t>
      </w:r>
    </w:p>
    <w:p w14:paraId="6F37C3C7" w14:textId="5C0A0A1B" w:rsidR="0051599E" w:rsidRDefault="0051599E" w:rsidP="0051599E">
      <w:pPr>
        <w:pStyle w:val="IEEEParagraph"/>
        <w:ind w:firstLine="567"/>
        <w:rPr>
          <w:sz w:val="20"/>
          <w:szCs w:val="20"/>
          <w:lang w:val="sv-SE"/>
        </w:rPr>
      </w:pPr>
      <w:r w:rsidRPr="0051599E">
        <w:rPr>
          <w:sz w:val="20"/>
          <w:szCs w:val="20"/>
          <w:lang w:val="sv-SE"/>
        </w:rPr>
        <w:t>Dalam konteks penelitian ini yang mengeksplorasi pengendalian lampu berbasis IoT dengan menggunakan platform WEMOS D1 dan aplikasi Blynk, penyajian data yang akurat dan terpercaya memiliki peran krusial. Oleh karena itu, penggunaan fitur "Device Info" dalam aplikasi Blynk menjadi relevan untuk memastikan informasi yang tepat tentang perangkat keras dan statusnya. Berikut tampilan device info pada Blynk:</w:t>
      </w:r>
    </w:p>
    <w:p w14:paraId="7139D2E1" w14:textId="4D53BE74" w:rsidR="0051599E" w:rsidRDefault="0051599E" w:rsidP="0051599E">
      <w:pPr>
        <w:pStyle w:val="IEEEParagraph"/>
        <w:ind w:firstLine="0"/>
        <w:jc w:val="center"/>
        <w:rPr>
          <w:sz w:val="22"/>
          <w:szCs w:val="22"/>
        </w:rPr>
      </w:pPr>
      <w:r w:rsidRPr="006A3FA7">
        <w:rPr>
          <w:noProof/>
        </w:rPr>
        <w:lastRenderedPageBreak/>
        <w:drawing>
          <wp:inline distT="0" distB="0" distL="0" distR="0" wp14:anchorId="20BE52EA" wp14:editId="77D03F00">
            <wp:extent cx="2197290" cy="1633234"/>
            <wp:effectExtent l="0" t="0" r="0" b="5080"/>
            <wp:docPr id="1943143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43074" name=""/>
                    <pic:cNvPicPr/>
                  </pic:nvPicPr>
                  <pic:blipFill>
                    <a:blip r:embed="rId17"/>
                    <a:stretch>
                      <a:fillRect/>
                    </a:stretch>
                  </pic:blipFill>
                  <pic:spPr>
                    <a:xfrm>
                      <a:off x="0" y="0"/>
                      <a:ext cx="2203626" cy="1637943"/>
                    </a:xfrm>
                    <a:prstGeom prst="rect">
                      <a:avLst/>
                    </a:prstGeom>
                  </pic:spPr>
                </pic:pic>
              </a:graphicData>
            </a:graphic>
          </wp:inline>
        </w:drawing>
      </w:r>
    </w:p>
    <w:p w14:paraId="221F42D9" w14:textId="7B5B52D6" w:rsidR="0051599E" w:rsidRPr="0051599E" w:rsidRDefault="0051599E" w:rsidP="0051599E">
      <w:pPr>
        <w:pStyle w:val="IEEEParagraph"/>
        <w:ind w:firstLine="0"/>
        <w:jc w:val="center"/>
        <w:rPr>
          <w:sz w:val="22"/>
          <w:szCs w:val="22"/>
        </w:rPr>
      </w:pPr>
      <w:r w:rsidRPr="004E2254">
        <w:rPr>
          <w:sz w:val="16"/>
          <w:szCs w:val="16"/>
        </w:rPr>
        <w:t xml:space="preserve">Gambar </w:t>
      </w:r>
      <w:r>
        <w:rPr>
          <w:sz w:val="16"/>
          <w:szCs w:val="16"/>
        </w:rPr>
        <w:t>8</w:t>
      </w:r>
      <w:r w:rsidRPr="004E2254">
        <w:rPr>
          <w:sz w:val="16"/>
          <w:szCs w:val="16"/>
        </w:rPr>
        <w:t xml:space="preserve">. </w:t>
      </w:r>
      <w:r w:rsidRPr="0051599E">
        <w:rPr>
          <w:sz w:val="16"/>
          <w:szCs w:val="16"/>
        </w:rPr>
        <w:t>Tampilan Device Info Pada Blynk</w:t>
      </w:r>
      <w:r>
        <w:rPr>
          <w:sz w:val="16"/>
          <w:szCs w:val="16"/>
        </w:rPr>
        <w:t>.</w:t>
      </w:r>
    </w:p>
    <w:p w14:paraId="72717DD3" w14:textId="6DA5B169" w:rsidR="004E2254" w:rsidRDefault="0051599E" w:rsidP="00F82B4C">
      <w:pPr>
        <w:pStyle w:val="IEEEHeading2"/>
        <w:numPr>
          <w:ilvl w:val="0"/>
          <w:numId w:val="4"/>
        </w:numPr>
      </w:pPr>
      <w:r>
        <w:t>Hasil Coding Pada Arduino IDE</w:t>
      </w:r>
    </w:p>
    <w:p w14:paraId="30FE1B40" w14:textId="3523C747" w:rsidR="0051599E" w:rsidRPr="0051599E" w:rsidRDefault="0051599E" w:rsidP="0051599E">
      <w:pPr>
        <w:pStyle w:val="IEEEParagraph"/>
        <w:ind w:firstLine="567"/>
        <w:rPr>
          <w:sz w:val="22"/>
          <w:szCs w:val="22"/>
        </w:rPr>
      </w:pPr>
      <w:r w:rsidRPr="0051599E">
        <w:rPr>
          <w:sz w:val="20"/>
          <w:szCs w:val="20"/>
          <w:lang w:val="sv-SE"/>
        </w:rPr>
        <w:t>Dalam penciptaan sistem pengendalian 8 Relay menggunakan WEMOS D1 dan Blynk, langkah awal adalah merancang kode program dalam bahasa Arduino. Kode ini memungkinkan pengguna untuk mengontrol masing-masing Relay melalui aplikasi Blynk pada perangkat pintar mereka. Integrasi ini memberikan fleksibilitas pengendalian yang lebih baik daripada saklar manual. Kode program ini memanfaatkan library yang mendukung Blynk dan ESP8266. Komentar yang jelas digunakan untuk memudahkan pemahaman komunikasi antara perangkat keras dan Blynk.</w:t>
      </w:r>
    </w:p>
    <w:p w14:paraId="7DF0F445" w14:textId="455333E6" w:rsidR="004E2254" w:rsidRDefault="0051599E" w:rsidP="00F82B4C">
      <w:pPr>
        <w:pStyle w:val="IEEEHeading2"/>
        <w:numPr>
          <w:ilvl w:val="0"/>
          <w:numId w:val="4"/>
        </w:numPr>
      </w:pPr>
      <w:r>
        <w:t>Diagram Alir dan Topologi</w:t>
      </w:r>
    </w:p>
    <w:p w14:paraId="670206BE" w14:textId="501EEC33" w:rsidR="0051599E" w:rsidRDefault="0051599E" w:rsidP="0051599E">
      <w:pPr>
        <w:pStyle w:val="IEEEParagraph"/>
        <w:ind w:firstLine="0"/>
        <w:jc w:val="center"/>
      </w:pPr>
      <w:r w:rsidRPr="006A3FA7">
        <w:rPr>
          <w:noProof/>
        </w:rPr>
        <w:drawing>
          <wp:inline distT="0" distB="0" distL="0" distR="0" wp14:anchorId="4D583C3D" wp14:editId="4D0BD696">
            <wp:extent cx="2173857" cy="2429452"/>
            <wp:effectExtent l="0" t="0" r="0" b="9525"/>
            <wp:docPr id="94771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17413" name=""/>
                    <pic:cNvPicPr/>
                  </pic:nvPicPr>
                  <pic:blipFill>
                    <a:blip r:embed="rId18"/>
                    <a:stretch>
                      <a:fillRect/>
                    </a:stretch>
                  </pic:blipFill>
                  <pic:spPr>
                    <a:xfrm>
                      <a:off x="0" y="0"/>
                      <a:ext cx="2180582" cy="2436968"/>
                    </a:xfrm>
                    <a:prstGeom prst="rect">
                      <a:avLst/>
                    </a:prstGeom>
                  </pic:spPr>
                </pic:pic>
              </a:graphicData>
            </a:graphic>
          </wp:inline>
        </w:drawing>
      </w:r>
    </w:p>
    <w:p w14:paraId="0EB47D67" w14:textId="1CD16C4D"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9</w:t>
      </w:r>
      <w:r w:rsidRPr="004E2254">
        <w:rPr>
          <w:sz w:val="16"/>
          <w:szCs w:val="16"/>
        </w:rPr>
        <w:t xml:space="preserve">. </w:t>
      </w:r>
      <w:r>
        <w:rPr>
          <w:sz w:val="16"/>
          <w:szCs w:val="16"/>
        </w:rPr>
        <w:t>Diagram Alir Sistem.</w:t>
      </w:r>
    </w:p>
    <w:p w14:paraId="10D5E115" w14:textId="72B9AF07" w:rsidR="0051599E" w:rsidRDefault="0051599E" w:rsidP="0051599E">
      <w:pPr>
        <w:pStyle w:val="IEEEParagraph"/>
        <w:ind w:firstLine="567"/>
        <w:rPr>
          <w:sz w:val="20"/>
          <w:szCs w:val="20"/>
          <w:lang w:val="sv-SE"/>
        </w:rPr>
      </w:pPr>
      <w:r w:rsidRPr="0051599E">
        <w:rPr>
          <w:sz w:val="20"/>
          <w:szCs w:val="20"/>
          <w:lang w:val="sv-SE"/>
        </w:rPr>
        <w:t>Berdasarkan gambar diatas, dapat dilihat bahwa alur menghidupkan sistem ini harus bersamaan antara Android dan Wemos D1. Maka dapat dirinci sebagai berikut:</w:t>
      </w:r>
    </w:p>
    <w:p w14:paraId="59B23C8C" w14:textId="4078AD3A" w:rsidR="0051599E" w:rsidRPr="0051599E" w:rsidRDefault="0051599E" w:rsidP="0051599E">
      <w:pPr>
        <w:pStyle w:val="IEEEParagraph"/>
        <w:numPr>
          <w:ilvl w:val="0"/>
          <w:numId w:val="17"/>
        </w:numPr>
        <w:rPr>
          <w:sz w:val="20"/>
          <w:szCs w:val="20"/>
        </w:rPr>
      </w:pPr>
      <w:r w:rsidRPr="0051599E">
        <w:rPr>
          <w:sz w:val="20"/>
          <w:szCs w:val="20"/>
          <w:lang w:val="sv-SE"/>
        </w:rPr>
        <w:t>Buka aplikasi Blynk IoT pada ponsel android dan bersamaan dengan itu juga hidupkan Wemos D1 dengan menghubungkannya ke sumber listrik.</w:t>
      </w:r>
    </w:p>
    <w:p w14:paraId="6E0FA3BE" w14:textId="77777777" w:rsidR="0051599E" w:rsidRPr="0051599E" w:rsidRDefault="0051599E" w:rsidP="0051599E">
      <w:pPr>
        <w:pStyle w:val="ListParagraph"/>
        <w:numPr>
          <w:ilvl w:val="0"/>
          <w:numId w:val="17"/>
        </w:numPr>
        <w:autoSpaceDE w:val="0"/>
        <w:autoSpaceDN w:val="0"/>
        <w:adjustRightInd w:val="0"/>
        <w:jc w:val="both"/>
        <w:rPr>
          <w:sz w:val="20"/>
          <w:szCs w:val="20"/>
          <w:lang w:val="sv-SE"/>
        </w:rPr>
      </w:pPr>
      <w:r w:rsidRPr="0051599E">
        <w:rPr>
          <w:sz w:val="20"/>
          <w:szCs w:val="20"/>
          <w:lang w:val="sv-SE"/>
        </w:rPr>
        <w:t>Pada android, jika aplikasi dapat dibuka dengan lancar maka lanjut, namun jika aplikasi bermasalah maka ulang tahapan sebelumnya.</w:t>
      </w:r>
    </w:p>
    <w:p w14:paraId="1082B102" w14:textId="77777777" w:rsidR="0051599E" w:rsidRPr="0051599E" w:rsidRDefault="0051599E" w:rsidP="0051599E">
      <w:pPr>
        <w:pStyle w:val="ListParagraph"/>
        <w:numPr>
          <w:ilvl w:val="0"/>
          <w:numId w:val="17"/>
        </w:numPr>
        <w:autoSpaceDE w:val="0"/>
        <w:autoSpaceDN w:val="0"/>
        <w:adjustRightInd w:val="0"/>
        <w:jc w:val="both"/>
        <w:rPr>
          <w:sz w:val="20"/>
          <w:szCs w:val="20"/>
          <w:lang w:val="sv-SE"/>
        </w:rPr>
      </w:pPr>
      <w:r w:rsidRPr="0051599E">
        <w:rPr>
          <w:sz w:val="20"/>
          <w:szCs w:val="20"/>
          <w:lang w:val="sv-SE"/>
        </w:rPr>
        <w:t>Pada Wemos D1 pastikan sudah menyala dan dilanjutkan ke tahapan coding sehingga bisa terkoneksi ke WiFi, jika belum bisa maka perbaiki codingannya.</w:t>
      </w:r>
    </w:p>
    <w:p w14:paraId="15668B64" w14:textId="1671E726" w:rsidR="0051599E" w:rsidRPr="0051599E" w:rsidRDefault="0051599E" w:rsidP="0051599E">
      <w:pPr>
        <w:pStyle w:val="IEEEParagraph"/>
        <w:numPr>
          <w:ilvl w:val="0"/>
          <w:numId w:val="17"/>
        </w:numPr>
        <w:rPr>
          <w:sz w:val="20"/>
          <w:szCs w:val="20"/>
        </w:rPr>
      </w:pPr>
      <w:r w:rsidRPr="0051599E">
        <w:rPr>
          <w:sz w:val="20"/>
          <w:szCs w:val="20"/>
          <w:lang w:val="sv-SE"/>
        </w:rPr>
        <w:t>Setelah Blynk IoT terbuka di ponsel android dan Wemos D1 terkoneksi ke WiFi maka kita sudah bisa menggunakan sistem ini.</w:t>
      </w:r>
    </w:p>
    <w:p w14:paraId="26E06056" w14:textId="646B5607" w:rsidR="0051599E" w:rsidRDefault="0051599E" w:rsidP="0051599E">
      <w:pPr>
        <w:pStyle w:val="IEEEParagraph"/>
        <w:ind w:firstLine="567"/>
        <w:rPr>
          <w:sz w:val="20"/>
          <w:szCs w:val="20"/>
          <w:lang w:val="sv-SE"/>
        </w:rPr>
      </w:pPr>
      <w:r w:rsidRPr="0051599E">
        <w:rPr>
          <w:sz w:val="20"/>
          <w:szCs w:val="20"/>
          <w:lang w:val="sv-SE"/>
        </w:rPr>
        <w:t>Topologi sistem ini dapat digambarkan sebagai berikut:</w:t>
      </w:r>
    </w:p>
    <w:p w14:paraId="74FAB177" w14:textId="1CD6BD09" w:rsidR="0051599E" w:rsidRDefault="0051599E" w:rsidP="0051599E">
      <w:pPr>
        <w:pStyle w:val="IEEEParagraph"/>
        <w:ind w:firstLine="0"/>
        <w:jc w:val="center"/>
        <w:rPr>
          <w:sz w:val="18"/>
          <w:szCs w:val="18"/>
        </w:rPr>
      </w:pPr>
      <w:r w:rsidRPr="006A3FA7">
        <w:rPr>
          <w:noProof/>
        </w:rPr>
        <w:lastRenderedPageBreak/>
        <w:drawing>
          <wp:inline distT="0" distB="0" distL="0" distR="0" wp14:anchorId="751EB285" wp14:editId="35B3979F">
            <wp:extent cx="2651760" cy="1865630"/>
            <wp:effectExtent l="0" t="0" r="0" b="1270"/>
            <wp:docPr id="173164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48133" name=""/>
                    <pic:cNvPicPr/>
                  </pic:nvPicPr>
                  <pic:blipFill>
                    <a:blip r:embed="rId19"/>
                    <a:stretch>
                      <a:fillRect/>
                    </a:stretch>
                  </pic:blipFill>
                  <pic:spPr>
                    <a:xfrm>
                      <a:off x="0" y="0"/>
                      <a:ext cx="2651760" cy="1865630"/>
                    </a:xfrm>
                    <a:prstGeom prst="rect">
                      <a:avLst/>
                    </a:prstGeom>
                  </pic:spPr>
                </pic:pic>
              </a:graphicData>
            </a:graphic>
          </wp:inline>
        </w:drawing>
      </w:r>
    </w:p>
    <w:p w14:paraId="43B002DE" w14:textId="41D310BE"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10</w:t>
      </w:r>
      <w:r w:rsidRPr="004E2254">
        <w:rPr>
          <w:sz w:val="16"/>
          <w:szCs w:val="16"/>
        </w:rPr>
        <w:t xml:space="preserve">. </w:t>
      </w:r>
      <w:r>
        <w:rPr>
          <w:sz w:val="16"/>
          <w:szCs w:val="16"/>
        </w:rPr>
        <w:t>Topologi Sistem.</w:t>
      </w:r>
    </w:p>
    <w:p w14:paraId="6DE5D9F8" w14:textId="2576E5E1" w:rsidR="0051599E" w:rsidRDefault="0051599E" w:rsidP="0051599E">
      <w:pPr>
        <w:pStyle w:val="IEEEParagraph"/>
        <w:ind w:firstLine="567"/>
        <w:rPr>
          <w:sz w:val="20"/>
          <w:szCs w:val="20"/>
          <w:lang w:val="sv-SE"/>
        </w:rPr>
      </w:pPr>
      <w:r w:rsidRPr="0051599E">
        <w:rPr>
          <w:sz w:val="20"/>
          <w:szCs w:val="20"/>
          <w:lang w:val="sv-SE"/>
        </w:rPr>
        <w:t>Dari gambar topologi diatas, dapat dijabarkan cara kerjanya adalah sebagai beikut:</w:t>
      </w:r>
    </w:p>
    <w:p w14:paraId="73AB8E3D" w14:textId="73B5C198" w:rsidR="0051599E" w:rsidRPr="0051599E" w:rsidRDefault="0051599E" w:rsidP="0051599E">
      <w:pPr>
        <w:pStyle w:val="IEEEParagraph"/>
        <w:numPr>
          <w:ilvl w:val="0"/>
          <w:numId w:val="18"/>
        </w:numPr>
        <w:rPr>
          <w:sz w:val="14"/>
          <w:szCs w:val="14"/>
        </w:rPr>
      </w:pPr>
      <w:r w:rsidRPr="0051599E">
        <w:rPr>
          <w:sz w:val="20"/>
          <w:szCs w:val="20"/>
          <w:lang w:val="sv-SE"/>
        </w:rPr>
        <w:t>Bermula dari jalur PLN yang menyuplai listrik ke adaptor yang mengubah listrik AC ke DC sehingga sesuai dengan yang dibutuhkan oleh Wemos D1.</w:t>
      </w:r>
    </w:p>
    <w:p w14:paraId="4AAA8517" w14:textId="19D999CF" w:rsidR="0051599E" w:rsidRPr="0051599E" w:rsidRDefault="0051599E" w:rsidP="0051599E">
      <w:pPr>
        <w:pStyle w:val="IEEEParagraph"/>
        <w:numPr>
          <w:ilvl w:val="0"/>
          <w:numId w:val="18"/>
        </w:numPr>
        <w:rPr>
          <w:sz w:val="14"/>
          <w:szCs w:val="14"/>
        </w:rPr>
      </w:pPr>
      <w:r w:rsidRPr="0051599E">
        <w:rPr>
          <w:sz w:val="20"/>
          <w:szCs w:val="20"/>
          <w:lang w:val="sv-SE"/>
        </w:rPr>
        <w:t>Selanjutnya Wemos D1 akan mengendalikan Relay namun dengan perintah dari aplikasi Blynk IoT yang terhubung ke internet dan meneruskan melalui jaringan WiFi yang mana sudah terkoneksi dengan Wemos D1.</w:t>
      </w:r>
    </w:p>
    <w:p w14:paraId="4009738B" w14:textId="74BC2DAF" w:rsidR="0051599E" w:rsidRPr="0051599E" w:rsidRDefault="0051599E" w:rsidP="0051599E">
      <w:pPr>
        <w:pStyle w:val="IEEEParagraph"/>
        <w:numPr>
          <w:ilvl w:val="0"/>
          <w:numId w:val="18"/>
        </w:numPr>
        <w:rPr>
          <w:sz w:val="14"/>
          <w:szCs w:val="14"/>
        </w:rPr>
      </w:pPr>
      <w:r w:rsidRPr="0051599E">
        <w:rPr>
          <w:sz w:val="20"/>
          <w:szCs w:val="20"/>
          <w:lang w:val="sv-SE"/>
        </w:rPr>
        <w:t>Sehingga perintah yang dikirimkan melalui aplikasi Blynk IoT bisa diterima oleh Wemos D1 dan dilanjutkan dengan mengendalikan Relay yang sudah terhubung dengan listrik PLN 220 V.</w:t>
      </w:r>
    </w:p>
    <w:p w14:paraId="1A4C37B7" w14:textId="0F270B85" w:rsidR="0051599E" w:rsidRPr="0051599E" w:rsidRDefault="0051599E" w:rsidP="0051599E">
      <w:pPr>
        <w:pStyle w:val="IEEEParagraph"/>
        <w:numPr>
          <w:ilvl w:val="0"/>
          <w:numId w:val="18"/>
        </w:numPr>
        <w:rPr>
          <w:sz w:val="14"/>
          <w:szCs w:val="14"/>
        </w:rPr>
      </w:pPr>
      <w:r w:rsidRPr="0051599E">
        <w:rPr>
          <w:sz w:val="20"/>
          <w:szCs w:val="20"/>
          <w:lang w:val="sv-SE"/>
        </w:rPr>
        <w:t>Pada akhirnya listrik PLN mengalir melalui kontak Relay dan diteruskan untuk menghidupkan lampu pijar.</w:t>
      </w:r>
    </w:p>
    <w:p w14:paraId="3ACF8366" w14:textId="5816CC31" w:rsidR="004E2254" w:rsidRDefault="0051599E" w:rsidP="00F82B4C">
      <w:pPr>
        <w:pStyle w:val="IEEEHeading2"/>
        <w:numPr>
          <w:ilvl w:val="0"/>
          <w:numId w:val="4"/>
        </w:numPr>
      </w:pPr>
      <w:r>
        <w:t>Hasil Pengaplikasian Miniatur Rumah</w:t>
      </w:r>
    </w:p>
    <w:p w14:paraId="0A37A680" w14:textId="07C5A23E" w:rsidR="0051599E" w:rsidRDefault="0051599E" w:rsidP="0051599E">
      <w:pPr>
        <w:pStyle w:val="IEEEParagraph"/>
        <w:ind w:firstLine="567"/>
        <w:rPr>
          <w:sz w:val="20"/>
          <w:szCs w:val="20"/>
          <w:lang w:val="sv-SE"/>
        </w:rPr>
      </w:pPr>
      <w:r w:rsidRPr="0051599E">
        <w:rPr>
          <w:sz w:val="20"/>
          <w:szCs w:val="20"/>
          <w:lang w:val="sv-SE"/>
        </w:rPr>
        <w:t>Bentuk miniatur yang dapat menggambarkan kondisi asli di lapangan adalah sebagai berikut:</w:t>
      </w:r>
    </w:p>
    <w:p w14:paraId="60363608" w14:textId="732AE9BB" w:rsidR="0051599E" w:rsidRDefault="0051599E" w:rsidP="0051599E">
      <w:pPr>
        <w:pStyle w:val="IEEEParagraph"/>
        <w:ind w:firstLine="0"/>
        <w:jc w:val="center"/>
        <w:rPr>
          <w:sz w:val="22"/>
          <w:szCs w:val="22"/>
        </w:rPr>
      </w:pPr>
      <w:r w:rsidRPr="009A6F2B">
        <w:rPr>
          <w:noProof/>
        </w:rPr>
        <w:drawing>
          <wp:inline distT="0" distB="0" distL="0" distR="0" wp14:anchorId="5055B0AE" wp14:editId="0267E5E5">
            <wp:extent cx="2160000" cy="1202586"/>
            <wp:effectExtent l="0" t="0" r="0" b="0"/>
            <wp:docPr id="49847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6204" name=""/>
                    <pic:cNvPicPr/>
                  </pic:nvPicPr>
                  <pic:blipFill>
                    <a:blip r:embed="rId20"/>
                    <a:stretch>
                      <a:fillRect/>
                    </a:stretch>
                  </pic:blipFill>
                  <pic:spPr>
                    <a:xfrm>
                      <a:off x="0" y="0"/>
                      <a:ext cx="2160000" cy="1202586"/>
                    </a:xfrm>
                    <a:prstGeom prst="rect">
                      <a:avLst/>
                    </a:prstGeom>
                  </pic:spPr>
                </pic:pic>
              </a:graphicData>
            </a:graphic>
          </wp:inline>
        </w:drawing>
      </w:r>
    </w:p>
    <w:p w14:paraId="227B9D81" w14:textId="108632B4"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11</w:t>
      </w:r>
      <w:r w:rsidRPr="004E2254">
        <w:rPr>
          <w:sz w:val="16"/>
          <w:szCs w:val="16"/>
        </w:rPr>
        <w:t xml:space="preserve">. </w:t>
      </w:r>
      <w:r w:rsidRPr="0051599E">
        <w:rPr>
          <w:sz w:val="16"/>
          <w:szCs w:val="16"/>
        </w:rPr>
        <w:t>Miniatur Rumah Tampak Atas</w:t>
      </w:r>
      <w:r>
        <w:rPr>
          <w:sz w:val="16"/>
          <w:szCs w:val="16"/>
        </w:rPr>
        <w:t>.</w:t>
      </w:r>
    </w:p>
    <w:p w14:paraId="3B1D425C" w14:textId="2A4538AC" w:rsidR="0051599E" w:rsidRDefault="0051599E" w:rsidP="0051599E">
      <w:pPr>
        <w:pStyle w:val="IEEEParagraph"/>
        <w:ind w:firstLine="567"/>
        <w:rPr>
          <w:sz w:val="20"/>
          <w:szCs w:val="20"/>
          <w:lang w:val="sv-SE"/>
        </w:rPr>
      </w:pPr>
      <w:r w:rsidRPr="0051599E">
        <w:rPr>
          <w:sz w:val="20"/>
          <w:szCs w:val="20"/>
          <w:lang w:val="sv-SE"/>
        </w:rPr>
        <w:t>Pada gambar diatas, dapat kita lihat penempatan lampu yang sesuai dengan kondisi nyata, walaupun dengan bentuk miniatur. Penggunaan kabel, fitting dan terminal blok akan memudahkan kita dalam menggabungkannya dengan sistem yang sudah kita siapkan.</w:t>
      </w:r>
    </w:p>
    <w:p w14:paraId="24B8B17B" w14:textId="6574C994" w:rsidR="0051599E" w:rsidRDefault="0051599E" w:rsidP="0051599E">
      <w:pPr>
        <w:pStyle w:val="IEEEParagraph"/>
        <w:ind w:firstLine="0"/>
        <w:jc w:val="center"/>
        <w:rPr>
          <w:sz w:val="20"/>
          <w:szCs w:val="20"/>
        </w:rPr>
      </w:pPr>
      <w:r w:rsidRPr="009A6F2B">
        <w:rPr>
          <w:noProof/>
        </w:rPr>
        <w:drawing>
          <wp:inline distT="0" distB="0" distL="0" distR="0" wp14:anchorId="4C6624CE" wp14:editId="04858F80">
            <wp:extent cx="1933960" cy="2040222"/>
            <wp:effectExtent l="0" t="0" r="0" b="0"/>
            <wp:docPr id="123904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6685" name=""/>
                    <pic:cNvPicPr/>
                  </pic:nvPicPr>
                  <pic:blipFill>
                    <a:blip r:embed="rId21"/>
                    <a:stretch>
                      <a:fillRect/>
                    </a:stretch>
                  </pic:blipFill>
                  <pic:spPr>
                    <a:xfrm>
                      <a:off x="0" y="0"/>
                      <a:ext cx="1937873" cy="2044350"/>
                    </a:xfrm>
                    <a:prstGeom prst="rect">
                      <a:avLst/>
                    </a:prstGeom>
                  </pic:spPr>
                </pic:pic>
              </a:graphicData>
            </a:graphic>
          </wp:inline>
        </w:drawing>
      </w:r>
    </w:p>
    <w:p w14:paraId="61D95669" w14:textId="4FD62DA4" w:rsidR="0051599E" w:rsidRDefault="0051599E" w:rsidP="0051599E">
      <w:pPr>
        <w:pStyle w:val="IEEEParagraph"/>
        <w:ind w:firstLine="0"/>
        <w:jc w:val="center"/>
        <w:rPr>
          <w:sz w:val="16"/>
          <w:szCs w:val="16"/>
        </w:rPr>
      </w:pPr>
      <w:r w:rsidRPr="004E2254">
        <w:rPr>
          <w:sz w:val="16"/>
          <w:szCs w:val="16"/>
        </w:rPr>
        <w:t xml:space="preserve">Gambar </w:t>
      </w:r>
      <w:r>
        <w:rPr>
          <w:sz w:val="16"/>
          <w:szCs w:val="16"/>
        </w:rPr>
        <w:t>12</w:t>
      </w:r>
      <w:r w:rsidRPr="004E2254">
        <w:rPr>
          <w:sz w:val="16"/>
          <w:szCs w:val="16"/>
        </w:rPr>
        <w:t xml:space="preserve">. </w:t>
      </w:r>
      <w:r w:rsidRPr="0051599E">
        <w:rPr>
          <w:sz w:val="16"/>
          <w:szCs w:val="16"/>
        </w:rPr>
        <w:t>Pengaplikasian Wemos D1</w:t>
      </w:r>
      <w:r>
        <w:rPr>
          <w:sz w:val="16"/>
          <w:szCs w:val="16"/>
        </w:rPr>
        <w:t>.</w:t>
      </w:r>
    </w:p>
    <w:p w14:paraId="36A17A33" w14:textId="792CCF31" w:rsidR="0051599E" w:rsidRDefault="0051599E" w:rsidP="0051599E">
      <w:pPr>
        <w:pStyle w:val="IEEEParagraph"/>
        <w:ind w:firstLine="567"/>
        <w:rPr>
          <w:sz w:val="20"/>
          <w:szCs w:val="20"/>
          <w:lang w:val="sv-SE"/>
        </w:rPr>
      </w:pPr>
      <w:r w:rsidRPr="0051599E">
        <w:rPr>
          <w:sz w:val="20"/>
          <w:szCs w:val="20"/>
          <w:lang w:val="sv-SE"/>
        </w:rPr>
        <w:t>Pengendalian lampu berbasis IoT di miniatur rumah yang mereplikasi rumah nyata. Lampu LED 3 watt dihubungkan ke Relay di WEMOS D1 untuk diaktifkan atau dimatikan melalui aplikasi Blynk. Masing-masing lampu LED mewakili lampu nyata di rumah. Ini memberikan gambaran tentang bagaimana IoT meningkatkan pengaturan pencahayaan di rumah.</w:t>
      </w:r>
    </w:p>
    <w:p w14:paraId="04C3DD43" w14:textId="77777777" w:rsidR="00B35E4B" w:rsidRDefault="00B35E4B" w:rsidP="0051599E">
      <w:pPr>
        <w:pStyle w:val="IEEEParagraph"/>
        <w:ind w:firstLine="567"/>
        <w:rPr>
          <w:sz w:val="20"/>
          <w:szCs w:val="20"/>
          <w:lang w:val="sv-SE"/>
        </w:rPr>
      </w:pPr>
    </w:p>
    <w:p w14:paraId="1B4CA2EB" w14:textId="77777777" w:rsidR="00B35E4B" w:rsidRDefault="00B35E4B" w:rsidP="0051599E">
      <w:pPr>
        <w:pStyle w:val="IEEEParagraph"/>
        <w:ind w:firstLine="567"/>
        <w:rPr>
          <w:sz w:val="20"/>
          <w:szCs w:val="20"/>
          <w:lang w:val="sv-SE"/>
        </w:rPr>
      </w:pPr>
    </w:p>
    <w:p w14:paraId="78A66F8B" w14:textId="77777777" w:rsidR="00B35E4B" w:rsidRPr="0051599E" w:rsidRDefault="00B35E4B" w:rsidP="0051599E">
      <w:pPr>
        <w:pStyle w:val="IEEEParagraph"/>
        <w:ind w:firstLine="567"/>
        <w:rPr>
          <w:sz w:val="18"/>
          <w:szCs w:val="18"/>
        </w:rPr>
      </w:pPr>
    </w:p>
    <w:p w14:paraId="2243F43F" w14:textId="6E552BE7" w:rsidR="0051599E" w:rsidRDefault="0051599E" w:rsidP="0051599E">
      <w:pPr>
        <w:pStyle w:val="IEEEHeading2"/>
        <w:numPr>
          <w:ilvl w:val="0"/>
          <w:numId w:val="4"/>
        </w:numPr>
      </w:pPr>
      <w:r>
        <w:t>Hasil Pengujian</w:t>
      </w:r>
    </w:p>
    <w:p w14:paraId="54DAD587" w14:textId="2EE549D2" w:rsidR="0051599E" w:rsidRPr="0051599E" w:rsidRDefault="0051599E" w:rsidP="0051599E">
      <w:pPr>
        <w:pStyle w:val="IEEEParagraph"/>
        <w:ind w:firstLine="567"/>
        <w:rPr>
          <w:sz w:val="22"/>
          <w:szCs w:val="22"/>
        </w:rPr>
      </w:pPr>
      <w:r w:rsidRPr="0051599E">
        <w:rPr>
          <w:sz w:val="20"/>
          <w:szCs w:val="20"/>
          <w:lang w:val="sv-SE"/>
        </w:rPr>
        <w:lastRenderedPageBreak/>
        <w:t>Pengujian secara jarak untuk projek ini Pengendalian Lampu Berbasis IoT ini dapat dijabarkan sebagai berikut:</w:t>
      </w:r>
    </w:p>
    <w:p w14:paraId="02FBFE9A" w14:textId="221E019B" w:rsidR="00E12EDE" w:rsidRDefault="00E12EDE" w:rsidP="00E12EDE">
      <w:pPr>
        <w:pStyle w:val="IEEETableCaption"/>
      </w:pPr>
      <w:r w:rsidRPr="00CA669E">
        <w:t>T</w:t>
      </w:r>
      <w:r w:rsidR="00EC5F03" w:rsidRPr="00CA669E">
        <w:t>ABEL</w:t>
      </w:r>
      <w:r w:rsidR="00C56D25" w:rsidRPr="00CA669E">
        <w:t xml:space="preserve"> </w:t>
      </w:r>
      <w:r w:rsidR="0051599E">
        <w:t>2</w:t>
      </w:r>
      <w:r w:rsidRPr="00CA669E">
        <w:br w:type="textWrapping" w:clear="all"/>
      </w:r>
      <w:r w:rsidR="0051599E">
        <w:t>Pengujian Secara Jarak</w:t>
      </w:r>
    </w:p>
    <w:tbl>
      <w:tblPr>
        <w:tblW w:w="0" w:type="auto"/>
        <w:jc w:val="center"/>
        <w:tblLook w:val="04A0" w:firstRow="1" w:lastRow="0" w:firstColumn="1" w:lastColumn="0" w:noHBand="0" w:noVBand="1"/>
      </w:tblPr>
      <w:tblGrid>
        <w:gridCol w:w="412"/>
        <w:gridCol w:w="2047"/>
        <w:gridCol w:w="1483"/>
        <w:gridCol w:w="1252"/>
      </w:tblGrid>
      <w:tr w:rsidR="0051599E" w:rsidRPr="0051599E" w14:paraId="59732544" w14:textId="77777777" w:rsidTr="0051599E">
        <w:trPr>
          <w:jc w:val="center"/>
        </w:trPr>
        <w:tc>
          <w:tcPr>
            <w:tcW w:w="0" w:type="auto"/>
            <w:tcBorders>
              <w:top w:val="single" w:sz="4" w:space="0" w:color="auto"/>
              <w:bottom w:val="single" w:sz="4" w:space="0" w:color="auto"/>
            </w:tcBorders>
          </w:tcPr>
          <w:p w14:paraId="0C02C8EC" w14:textId="77777777" w:rsidR="0051599E" w:rsidRPr="0051599E" w:rsidRDefault="0051599E" w:rsidP="00A83033">
            <w:pPr>
              <w:jc w:val="center"/>
              <w:rPr>
                <w:b/>
                <w:bCs/>
                <w:sz w:val="16"/>
                <w:szCs w:val="16"/>
                <w:lang w:val="en-US"/>
              </w:rPr>
            </w:pPr>
            <w:r w:rsidRPr="0051599E">
              <w:rPr>
                <w:b/>
                <w:bCs/>
                <w:sz w:val="16"/>
                <w:szCs w:val="16"/>
                <w:lang w:val="en-US"/>
              </w:rPr>
              <w:t>No</w:t>
            </w:r>
          </w:p>
        </w:tc>
        <w:tc>
          <w:tcPr>
            <w:tcW w:w="0" w:type="auto"/>
            <w:tcBorders>
              <w:top w:val="single" w:sz="4" w:space="0" w:color="auto"/>
              <w:bottom w:val="single" w:sz="4" w:space="0" w:color="auto"/>
            </w:tcBorders>
          </w:tcPr>
          <w:p w14:paraId="61E2CF3D" w14:textId="77777777" w:rsidR="0051599E" w:rsidRPr="0051599E" w:rsidRDefault="0051599E" w:rsidP="00A83033">
            <w:pPr>
              <w:jc w:val="center"/>
              <w:rPr>
                <w:b/>
                <w:bCs/>
                <w:sz w:val="16"/>
                <w:szCs w:val="16"/>
                <w:lang w:val="en-US"/>
              </w:rPr>
            </w:pPr>
            <w:r w:rsidRPr="0051599E">
              <w:rPr>
                <w:b/>
                <w:bCs/>
                <w:sz w:val="16"/>
                <w:szCs w:val="16"/>
                <w:lang w:val="en-US"/>
              </w:rPr>
              <w:t>Jarak/Lokasi</w:t>
            </w:r>
          </w:p>
        </w:tc>
        <w:tc>
          <w:tcPr>
            <w:tcW w:w="0" w:type="auto"/>
            <w:tcBorders>
              <w:top w:val="single" w:sz="4" w:space="0" w:color="auto"/>
              <w:bottom w:val="single" w:sz="4" w:space="0" w:color="auto"/>
            </w:tcBorders>
          </w:tcPr>
          <w:p w14:paraId="55353844" w14:textId="77777777" w:rsidR="0051599E" w:rsidRPr="0051599E" w:rsidRDefault="0051599E" w:rsidP="00A83033">
            <w:pPr>
              <w:jc w:val="center"/>
              <w:rPr>
                <w:b/>
                <w:bCs/>
                <w:sz w:val="16"/>
                <w:szCs w:val="16"/>
                <w:lang w:val="en-US"/>
              </w:rPr>
            </w:pPr>
            <w:r w:rsidRPr="0051599E">
              <w:rPr>
                <w:b/>
                <w:bCs/>
                <w:sz w:val="16"/>
                <w:szCs w:val="16"/>
                <w:lang w:val="en-US"/>
              </w:rPr>
              <w:t>Respon (milidetik)</w:t>
            </w:r>
          </w:p>
        </w:tc>
        <w:tc>
          <w:tcPr>
            <w:tcW w:w="0" w:type="auto"/>
            <w:tcBorders>
              <w:top w:val="single" w:sz="4" w:space="0" w:color="auto"/>
              <w:bottom w:val="single" w:sz="4" w:space="0" w:color="auto"/>
            </w:tcBorders>
          </w:tcPr>
          <w:p w14:paraId="75BC7220" w14:textId="77777777" w:rsidR="0051599E" w:rsidRPr="0051599E" w:rsidRDefault="0051599E" w:rsidP="00A83033">
            <w:pPr>
              <w:jc w:val="center"/>
              <w:rPr>
                <w:b/>
                <w:bCs/>
                <w:sz w:val="16"/>
                <w:szCs w:val="16"/>
                <w:lang w:val="en-US"/>
              </w:rPr>
            </w:pPr>
            <w:r w:rsidRPr="0051599E">
              <w:rPr>
                <w:b/>
                <w:bCs/>
                <w:sz w:val="16"/>
                <w:szCs w:val="16"/>
                <w:lang w:val="en-US"/>
              </w:rPr>
              <w:t>Hasil</w:t>
            </w:r>
          </w:p>
        </w:tc>
      </w:tr>
      <w:tr w:rsidR="0051599E" w:rsidRPr="0051599E" w14:paraId="3F9E66AF" w14:textId="77777777" w:rsidTr="0051599E">
        <w:trPr>
          <w:jc w:val="center"/>
        </w:trPr>
        <w:tc>
          <w:tcPr>
            <w:tcW w:w="0" w:type="auto"/>
            <w:tcBorders>
              <w:top w:val="single" w:sz="4" w:space="0" w:color="auto"/>
            </w:tcBorders>
          </w:tcPr>
          <w:p w14:paraId="3169946B" w14:textId="77777777" w:rsidR="0051599E" w:rsidRPr="0051599E" w:rsidRDefault="0051599E" w:rsidP="00A83033">
            <w:pPr>
              <w:rPr>
                <w:sz w:val="16"/>
                <w:szCs w:val="16"/>
                <w:lang w:val="en-US"/>
              </w:rPr>
            </w:pPr>
            <w:r w:rsidRPr="0051599E">
              <w:rPr>
                <w:sz w:val="16"/>
                <w:szCs w:val="16"/>
                <w:lang w:val="en-US"/>
              </w:rPr>
              <w:t>1</w:t>
            </w:r>
          </w:p>
        </w:tc>
        <w:tc>
          <w:tcPr>
            <w:tcW w:w="0" w:type="auto"/>
            <w:tcBorders>
              <w:top w:val="single" w:sz="4" w:space="0" w:color="auto"/>
            </w:tcBorders>
          </w:tcPr>
          <w:p w14:paraId="3A6FAA3B" w14:textId="77777777" w:rsidR="0051599E" w:rsidRPr="0051599E" w:rsidRDefault="0051599E" w:rsidP="00A83033">
            <w:pPr>
              <w:rPr>
                <w:sz w:val="16"/>
                <w:szCs w:val="16"/>
                <w:lang w:val="en-US"/>
              </w:rPr>
            </w:pPr>
            <w:r w:rsidRPr="0051599E">
              <w:rPr>
                <w:sz w:val="16"/>
                <w:szCs w:val="16"/>
                <w:lang w:val="en-US"/>
              </w:rPr>
              <w:t>0,01 km (di rumah tersebut)</w:t>
            </w:r>
          </w:p>
        </w:tc>
        <w:tc>
          <w:tcPr>
            <w:tcW w:w="0" w:type="auto"/>
            <w:tcBorders>
              <w:top w:val="single" w:sz="4" w:space="0" w:color="auto"/>
            </w:tcBorders>
          </w:tcPr>
          <w:p w14:paraId="68E27FB5" w14:textId="77777777" w:rsidR="0051599E" w:rsidRPr="0051599E" w:rsidRDefault="0051599E" w:rsidP="00A83033">
            <w:pPr>
              <w:jc w:val="center"/>
              <w:rPr>
                <w:sz w:val="16"/>
                <w:szCs w:val="16"/>
                <w:lang w:val="en-US"/>
              </w:rPr>
            </w:pPr>
            <w:r w:rsidRPr="0051599E">
              <w:rPr>
                <w:sz w:val="16"/>
                <w:szCs w:val="16"/>
                <w:lang w:val="en-US"/>
              </w:rPr>
              <w:t>0,1</w:t>
            </w:r>
          </w:p>
        </w:tc>
        <w:tc>
          <w:tcPr>
            <w:tcW w:w="0" w:type="auto"/>
            <w:tcBorders>
              <w:top w:val="single" w:sz="4" w:space="0" w:color="auto"/>
            </w:tcBorders>
          </w:tcPr>
          <w:p w14:paraId="544A40A2" w14:textId="77777777" w:rsidR="0051599E" w:rsidRPr="0051599E" w:rsidRDefault="0051599E" w:rsidP="00A83033">
            <w:pPr>
              <w:rPr>
                <w:sz w:val="16"/>
                <w:szCs w:val="16"/>
                <w:lang w:val="en-US"/>
              </w:rPr>
            </w:pPr>
            <w:r w:rsidRPr="0051599E">
              <w:rPr>
                <w:sz w:val="16"/>
                <w:szCs w:val="16"/>
                <w:lang w:val="en-US"/>
              </w:rPr>
              <w:t>Lampu menyala</w:t>
            </w:r>
          </w:p>
        </w:tc>
      </w:tr>
      <w:tr w:rsidR="0051599E" w:rsidRPr="0051599E" w14:paraId="5B405D62" w14:textId="77777777" w:rsidTr="0051599E">
        <w:trPr>
          <w:jc w:val="center"/>
        </w:trPr>
        <w:tc>
          <w:tcPr>
            <w:tcW w:w="0" w:type="auto"/>
          </w:tcPr>
          <w:p w14:paraId="3AD62DA1" w14:textId="77777777" w:rsidR="0051599E" w:rsidRPr="0051599E" w:rsidRDefault="0051599E" w:rsidP="00A83033">
            <w:pPr>
              <w:rPr>
                <w:sz w:val="16"/>
                <w:szCs w:val="16"/>
                <w:lang w:val="en-US"/>
              </w:rPr>
            </w:pPr>
            <w:r w:rsidRPr="0051599E">
              <w:rPr>
                <w:sz w:val="16"/>
                <w:szCs w:val="16"/>
                <w:lang w:val="en-US"/>
              </w:rPr>
              <w:t>2</w:t>
            </w:r>
          </w:p>
        </w:tc>
        <w:tc>
          <w:tcPr>
            <w:tcW w:w="0" w:type="auto"/>
          </w:tcPr>
          <w:p w14:paraId="45A13C19" w14:textId="77777777" w:rsidR="0051599E" w:rsidRPr="0051599E" w:rsidRDefault="0051599E" w:rsidP="00A83033">
            <w:pPr>
              <w:rPr>
                <w:sz w:val="16"/>
                <w:szCs w:val="16"/>
                <w:lang w:val="en-US"/>
              </w:rPr>
            </w:pPr>
            <w:r w:rsidRPr="0051599E">
              <w:rPr>
                <w:sz w:val="16"/>
                <w:szCs w:val="16"/>
                <w:lang w:val="en-US"/>
              </w:rPr>
              <w:t>1 km (di pasar Sukoharjo)</w:t>
            </w:r>
          </w:p>
        </w:tc>
        <w:tc>
          <w:tcPr>
            <w:tcW w:w="0" w:type="auto"/>
          </w:tcPr>
          <w:p w14:paraId="558B7747" w14:textId="77777777" w:rsidR="0051599E" w:rsidRPr="0051599E" w:rsidRDefault="0051599E" w:rsidP="00A83033">
            <w:pPr>
              <w:jc w:val="center"/>
              <w:rPr>
                <w:sz w:val="16"/>
                <w:szCs w:val="16"/>
                <w:lang w:val="en-US"/>
              </w:rPr>
            </w:pPr>
            <w:r w:rsidRPr="0051599E">
              <w:rPr>
                <w:sz w:val="16"/>
                <w:szCs w:val="16"/>
                <w:lang w:val="en-US"/>
              </w:rPr>
              <w:t>0,1</w:t>
            </w:r>
          </w:p>
        </w:tc>
        <w:tc>
          <w:tcPr>
            <w:tcW w:w="0" w:type="auto"/>
          </w:tcPr>
          <w:p w14:paraId="626BC3B8" w14:textId="77777777" w:rsidR="0051599E" w:rsidRPr="0051599E" w:rsidRDefault="0051599E" w:rsidP="00A83033">
            <w:pPr>
              <w:rPr>
                <w:sz w:val="16"/>
                <w:szCs w:val="16"/>
                <w:lang w:val="en-US"/>
              </w:rPr>
            </w:pPr>
            <w:r w:rsidRPr="0051599E">
              <w:rPr>
                <w:sz w:val="16"/>
                <w:szCs w:val="16"/>
                <w:lang w:val="en-US"/>
              </w:rPr>
              <w:t>Lampu menyala</w:t>
            </w:r>
          </w:p>
        </w:tc>
      </w:tr>
      <w:tr w:rsidR="0051599E" w:rsidRPr="0051599E" w14:paraId="7A84C6EC" w14:textId="77777777" w:rsidTr="0051599E">
        <w:trPr>
          <w:jc w:val="center"/>
        </w:trPr>
        <w:tc>
          <w:tcPr>
            <w:tcW w:w="0" w:type="auto"/>
          </w:tcPr>
          <w:p w14:paraId="4F4B55E3" w14:textId="77777777" w:rsidR="0051599E" w:rsidRPr="0051599E" w:rsidRDefault="0051599E" w:rsidP="00A83033">
            <w:pPr>
              <w:rPr>
                <w:sz w:val="16"/>
                <w:szCs w:val="16"/>
                <w:lang w:val="en-US"/>
              </w:rPr>
            </w:pPr>
            <w:r w:rsidRPr="0051599E">
              <w:rPr>
                <w:sz w:val="16"/>
                <w:szCs w:val="16"/>
                <w:lang w:val="en-US"/>
              </w:rPr>
              <w:t>3</w:t>
            </w:r>
          </w:p>
        </w:tc>
        <w:tc>
          <w:tcPr>
            <w:tcW w:w="0" w:type="auto"/>
          </w:tcPr>
          <w:p w14:paraId="182AC4C7" w14:textId="77777777" w:rsidR="0051599E" w:rsidRPr="0051599E" w:rsidRDefault="0051599E" w:rsidP="00A83033">
            <w:pPr>
              <w:rPr>
                <w:sz w:val="16"/>
                <w:szCs w:val="16"/>
                <w:lang w:val="en-US"/>
              </w:rPr>
            </w:pPr>
            <w:r w:rsidRPr="0051599E">
              <w:rPr>
                <w:sz w:val="16"/>
                <w:szCs w:val="16"/>
                <w:lang w:val="en-US"/>
              </w:rPr>
              <w:t>7 km (di pasar Pringsewu)</w:t>
            </w:r>
          </w:p>
        </w:tc>
        <w:tc>
          <w:tcPr>
            <w:tcW w:w="0" w:type="auto"/>
          </w:tcPr>
          <w:p w14:paraId="3BCBBB91" w14:textId="77777777" w:rsidR="0051599E" w:rsidRPr="0051599E" w:rsidRDefault="0051599E" w:rsidP="00A83033">
            <w:pPr>
              <w:jc w:val="center"/>
              <w:rPr>
                <w:sz w:val="16"/>
                <w:szCs w:val="16"/>
                <w:lang w:val="en-US"/>
              </w:rPr>
            </w:pPr>
            <w:r w:rsidRPr="0051599E">
              <w:rPr>
                <w:sz w:val="16"/>
                <w:szCs w:val="16"/>
                <w:lang w:val="en-US"/>
              </w:rPr>
              <w:t>0,5</w:t>
            </w:r>
          </w:p>
        </w:tc>
        <w:tc>
          <w:tcPr>
            <w:tcW w:w="0" w:type="auto"/>
          </w:tcPr>
          <w:p w14:paraId="11E78923" w14:textId="77777777" w:rsidR="0051599E" w:rsidRPr="0051599E" w:rsidRDefault="0051599E" w:rsidP="00A83033">
            <w:pPr>
              <w:rPr>
                <w:sz w:val="16"/>
                <w:szCs w:val="16"/>
                <w:lang w:val="en-US"/>
              </w:rPr>
            </w:pPr>
            <w:r w:rsidRPr="0051599E">
              <w:rPr>
                <w:sz w:val="16"/>
                <w:szCs w:val="16"/>
                <w:lang w:val="en-US"/>
              </w:rPr>
              <w:t>Lampu menyala</w:t>
            </w:r>
          </w:p>
        </w:tc>
      </w:tr>
      <w:tr w:rsidR="0051599E" w:rsidRPr="0051599E" w14:paraId="18F26BB9" w14:textId="77777777" w:rsidTr="0051599E">
        <w:trPr>
          <w:jc w:val="center"/>
        </w:trPr>
        <w:tc>
          <w:tcPr>
            <w:tcW w:w="0" w:type="auto"/>
            <w:tcBorders>
              <w:bottom w:val="single" w:sz="4" w:space="0" w:color="auto"/>
            </w:tcBorders>
          </w:tcPr>
          <w:p w14:paraId="52D04950" w14:textId="77777777" w:rsidR="0051599E" w:rsidRPr="0051599E" w:rsidRDefault="0051599E" w:rsidP="00A83033">
            <w:pPr>
              <w:rPr>
                <w:sz w:val="16"/>
                <w:szCs w:val="16"/>
                <w:lang w:val="en-US"/>
              </w:rPr>
            </w:pPr>
            <w:r w:rsidRPr="0051599E">
              <w:rPr>
                <w:sz w:val="16"/>
                <w:szCs w:val="16"/>
                <w:lang w:val="en-US"/>
              </w:rPr>
              <w:t>4</w:t>
            </w:r>
          </w:p>
        </w:tc>
        <w:tc>
          <w:tcPr>
            <w:tcW w:w="0" w:type="auto"/>
            <w:tcBorders>
              <w:bottom w:val="single" w:sz="4" w:space="0" w:color="auto"/>
            </w:tcBorders>
          </w:tcPr>
          <w:p w14:paraId="1B996C63" w14:textId="77777777" w:rsidR="0051599E" w:rsidRPr="0051599E" w:rsidRDefault="0051599E" w:rsidP="00A83033">
            <w:pPr>
              <w:rPr>
                <w:sz w:val="16"/>
                <w:szCs w:val="16"/>
                <w:lang w:val="en-US"/>
              </w:rPr>
            </w:pPr>
            <w:r w:rsidRPr="0051599E">
              <w:rPr>
                <w:sz w:val="16"/>
                <w:szCs w:val="16"/>
                <w:lang w:val="en-US"/>
              </w:rPr>
              <w:t>32 km (di Bandar Lampung)</w:t>
            </w:r>
          </w:p>
        </w:tc>
        <w:tc>
          <w:tcPr>
            <w:tcW w:w="0" w:type="auto"/>
            <w:tcBorders>
              <w:bottom w:val="single" w:sz="4" w:space="0" w:color="auto"/>
            </w:tcBorders>
          </w:tcPr>
          <w:p w14:paraId="67DFE223" w14:textId="77777777" w:rsidR="0051599E" w:rsidRPr="0051599E" w:rsidRDefault="0051599E" w:rsidP="00A83033">
            <w:pPr>
              <w:jc w:val="center"/>
              <w:rPr>
                <w:sz w:val="16"/>
                <w:szCs w:val="16"/>
                <w:lang w:val="en-US"/>
              </w:rPr>
            </w:pPr>
            <w:r w:rsidRPr="0051599E">
              <w:rPr>
                <w:sz w:val="16"/>
                <w:szCs w:val="16"/>
                <w:lang w:val="en-US"/>
              </w:rPr>
              <w:t>0,8</w:t>
            </w:r>
          </w:p>
        </w:tc>
        <w:tc>
          <w:tcPr>
            <w:tcW w:w="0" w:type="auto"/>
            <w:tcBorders>
              <w:bottom w:val="single" w:sz="4" w:space="0" w:color="auto"/>
            </w:tcBorders>
          </w:tcPr>
          <w:p w14:paraId="12F34032" w14:textId="77777777" w:rsidR="0051599E" w:rsidRPr="0051599E" w:rsidRDefault="0051599E" w:rsidP="00A83033">
            <w:pPr>
              <w:rPr>
                <w:sz w:val="16"/>
                <w:szCs w:val="16"/>
                <w:lang w:val="en-US"/>
              </w:rPr>
            </w:pPr>
            <w:r w:rsidRPr="0051599E">
              <w:rPr>
                <w:sz w:val="16"/>
                <w:szCs w:val="16"/>
                <w:lang w:val="en-US"/>
              </w:rPr>
              <w:t>Lampu menyala</w:t>
            </w:r>
          </w:p>
        </w:tc>
      </w:tr>
    </w:tbl>
    <w:p w14:paraId="625C5A58" w14:textId="3EBA9917" w:rsidR="0051599E" w:rsidRDefault="0051599E" w:rsidP="0051599E">
      <w:pPr>
        <w:pStyle w:val="IEEEParagraph"/>
        <w:ind w:firstLine="567"/>
        <w:rPr>
          <w:sz w:val="20"/>
          <w:szCs w:val="20"/>
          <w:lang w:val="sv-SE"/>
        </w:rPr>
      </w:pPr>
      <w:r w:rsidRPr="0051599E">
        <w:rPr>
          <w:sz w:val="20"/>
          <w:szCs w:val="20"/>
          <w:lang w:val="sv-SE"/>
        </w:rPr>
        <w:t>Alur Pengujian Pengendalian Lampu Berbasis IoT dilakukan dengan beberapa cara, secara rinci dijabarkan dalam Tabel dibawah ini.</w:t>
      </w:r>
    </w:p>
    <w:p w14:paraId="3186EE61" w14:textId="77777777" w:rsidR="0051599E" w:rsidRDefault="0051599E" w:rsidP="0051599E">
      <w:pPr>
        <w:pStyle w:val="IEEETableCaption"/>
        <w:rPr>
          <w:lang w:val="sv-SE"/>
        </w:rPr>
      </w:pPr>
      <w:r w:rsidRPr="009A6F2B">
        <w:rPr>
          <w:lang w:val="sv-SE"/>
        </w:rPr>
        <w:t>Tabel</w:t>
      </w:r>
      <w:r>
        <w:rPr>
          <w:lang w:val="sv-SE"/>
        </w:rPr>
        <w:t xml:space="preserve"> 2</w:t>
      </w:r>
    </w:p>
    <w:p w14:paraId="5161C9D5" w14:textId="0A887F43" w:rsidR="0051599E" w:rsidRDefault="0051599E" w:rsidP="0051599E">
      <w:pPr>
        <w:pStyle w:val="IEEETableCaption"/>
        <w:rPr>
          <w:lang w:val="sv-SE"/>
        </w:rPr>
      </w:pPr>
      <w:r w:rsidRPr="009A6F2B">
        <w:rPr>
          <w:lang w:val="sv-SE"/>
        </w:rPr>
        <w:t xml:space="preserve"> Hasil Pengujian</w:t>
      </w:r>
    </w:p>
    <w:tbl>
      <w:tblPr>
        <w:tblW w:w="0" w:type="auto"/>
        <w:jc w:val="center"/>
        <w:tblLook w:val="04A0" w:firstRow="1" w:lastRow="0" w:firstColumn="1" w:lastColumn="0" w:noHBand="0" w:noVBand="1"/>
      </w:tblPr>
      <w:tblGrid>
        <w:gridCol w:w="412"/>
        <w:gridCol w:w="1661"/>
        <w:gridCol w:w="2936"/>
        <w:gridCol w:w="3882"/>
      </w:tblGrid>
      <w:tr w:rsidR="0051599E" w:rsidRPr="0051599E" w14:paraId="0A219170" w14:textId="77777777" w:rsidTr="0051599E">
        <w:trPr>
          <w:jc w:val="center"/>
        </w:trPr>
        <w:tc>
          <w:tcPr>
            <w:tcW w:w="0" w:type="auto"/>
            <w:tcBorders>
              <w:top w:val="single" w:sz="4" w:space="0" w:color="auto"/>
              <w:bottom w:val="single" w:sz="4" w:space="0" w:color="auto"/>
            </w:tcBorders>
          </w:tcPr>
          <w:p w14:paraId="674D89CD" w14:textId="77777777" w:rsidR="0051599E" w:rsidRPr="0051599E" w:rsidRDefault="0051599E" w:rsidP="00A83033">
            <w:pPr>
              <w:jc w:val="center"/>
              <w:rPr>
                <w:b/>
                <w:bCs/>
                <w:sz w:val="16"/>
                <w:szCs w:val="16"/>
                <w:lang w:val="en-US"/>
              </w:rPr>
            </w:pPr>
            <w:bookmarkStart w:id="0" w:name="_Hlk216636269"/>
            <w:r w:rsidRPr="0051599E">
              <w:rPr>
                <w:b/>
                <w:bCs/>
                <w:sz w:val="16"/>
                <w:szCs w:val="16"/>
              </w:rPr>
              <w:t>No</w:t>
            </w:r>
          </w:p>
        </w:tc>
        <w:tc>
          <w:tcPr>
            <w:tcW w:w="0" w:type="auto"/>
            <w:tcBorders>
              <w:top w:val="single" w:sz="4" w:space="0" w:color="auto"/>
              <w:bottom w:val="single" w:sz="4" w:space="0" w:color="auto"/>
            </w:tcBorders>
          </w:tcPr>
          <w:p w14:paraId="24AC6985" w14:textId="77777777" w:rsidR="0051599E" w:rsidRPr="0051599E" w:rsidRDefault="0051599E" w:rsidP="00A83033">
            <w:pPr>
              <w:jc w:val="center"/>
              <w:rPr>
                <w:b/>
                <w:bCs/>
                <w:sz w:val="16"/>
                <w:szCs w:val="16"/>
                <w:lang w:val="en-US"/>
              </w:rPr>
            </w:pPr>
            <w:r w:rsidRPr="0051599E">
              <w:rPr>
                <w:b/>
                <w:bCs/>
                <w:sz w:val="16"/>
                <w:szCs w:val="16"/>
              </w:rPr>
              <w:t>Pengujian</w:t>
            </w:r>
          </w:p>
        </w:tc>
        <w:tc>
          <w:tcPr>
            <w:tcW w:w="0" w:type="auto"/>
            <w:tcBorders>
              <w:top w:val="single" w:sz="4" w:space="0" w:color="auto"/>
              <w:bottom w:val="single" w:sz="4" w:space="0" w:color="auto"/>
            </w:tcBorders>
          </w:tcPr>
          <w:p w14:paraId="0558EA50" w14:textId="77777777" w:rsidR="0051599E" w:rsidRPr="0051599E" w:rsidRDefault="0051599E" w:rsidP="00A83033">
            <w:pPr>
              <w:jc w:val="center"/>
              <w:rPr>
                <w:b/>
                <w:bCs/>
                <w:sz w:val="16"/>
                <w:szCs w:val="16"/>
                <w:lang w:val="en-US"/>
              </w:rPr>
            </w:pPr>
            <w:r w:rsidRPr="0051599E">
              <w:rPr>
                <w:b/>
                <w:bCs/>
                <w:sz w:val="16"/>
                <w:szCs w:val="16"/>
              </w:rPr>
              <w:t>Hasil</w:t>
            </w:r>
          </w:p>
        </w:tc>
        <w:tc>
          <w:tcPr>
            <w:tcW w:w="0" w:type="auto"/>
            <w:tcBorders>
              <w:top w:val="single" w:sz="4" w:space="0" w:color="auto"/>
              <w:bottom w:val="single" w:sz="4" w:space="0" w:color="auto"/>
            </w:tcBorders>
          </w:tcPr>
          <w:p w14:paraId="3F21AE1E" w14:textId="77777777" w:rsidR="0051599E" w:rsidRPr="0051599E" w:rsidRDefault="0051599E" w:rsidP="00A83033">
            <w:pPr>
              <w:jc w:val="center"/>
              <w:rPr>
                <w:b/>
                <w:bCs/>
                <w:sz w:val="16"/>
                <w:szCs w:val="16"/>
                <w:lang w:val="en-US"/>
              </w:rPr>
            </w:pPr>
            <w:r w:rsidRPr="0051599E">
              <w:rPr>
                <w:b/>
                <w:bCs/>
                <w:sz w:val="16"/>
                <w:szCs w:val="16"/>
              </w:rPr>
              <w:t>Keterangan</w:t>
            </w:r>
          </w:p>
        </w:tc>
      </w:tr>
      <w:tr w:rsidR="0051599E" w:rsidRPr="0051599E" w14:paraId="13174E9D" w14:textId="77777777" w:rsidTr="0051599E">
        <w:trPr>
          <w:jc w:val="center"/>
        </w:trPr>
        <w:tc>
          <w:tcPr>
            <w:tcW w:w="0" w:type="auto"/>
            <w:tcBorders>
              <w:top w:val="single" w:sz="4" w:space="0" w:color="auto"/>
            </w:tcBorders>
          </w:tcPr>
          <w:p w14:paraId="44D535AD" w14:textId="77777777" w:rsidR="0051599E" w:rsidRPr="0051599E" w:rsidRDefault="0051599E" w:rsidP="00A83033">
            <w:pPr>
              <w:rPr>
                <w:sz w:val="16"/>
                <w:szCs w:val="16"/>
                <w:lang w:val="en-US"/>
              </w:rPr>
            </w:pPr>
            <w:r w:rsidRPr="0051599E">
              <w:rPr>
                <w:sz w:val="16"/>
                <w:szCs w:val="16"/>
              </w:rPr>
              <w:t>1</w:t>
            </w:r>
          </w:p>
        </w:tc>
        <w:tc>
          <w:tcPr>
            <w:tcW w:w="0" w:type="auto"/>
            <w:tcBorders>
              <w:top w:val="single" w:sz="4" w:space="0" w:color="auto"/>
            </w:tcBorders>
          </w:tcPr>
          <w:p w14:paraId="42790C55" w14:textId="77777777" w:rsidR="0051599E" w:rsidRPr="0051599E" w:rsidRDefault="0051599E" w:rsidP="00A83033">
            <w:pPr>
              <w:rPr>
                <w:sz w:val="16"/>
                <w:szCs w:val="16"/>
                <w:lang w:val="en-US"/>
              </w:rPr>
            </w:pPr>
            <w:r w:rsidRPr="0051599E">
              <w:rPr>
                <w:sz w:val="16"/>
                <w:szCs w:val="16"/>
              </w:rPr>
              <w:t>Perangkat Keras</w:t>
            </w:r>
          </w:p>
        </w:tc>
        <w:tc>
          <w:tcPr>
            <w:tcW w:w="0" w:type="auto"/>
            <w:tcBorders>
              <w:top w:val="single" w:sz="4" w:space="0" w:color="auto"/>
            </w:tcBorders>
          </w:tcPr>
          <w:p w14:paraId="38DAF498" w14:textId="77777777" w:rsidR="0051599E" w:rsidRPr="0051599E" w:rsidRDefault="0051599E" w:rsidP="00A83033">
            <w:pPr>
              <w:rPr>
                <w:sz w:val="16"/>
                <w:szCs w:val="16"/>
                <w:lang w:val="en-US"/>
              </w:rPr>
            </w:pPr>
            <w:r w:rsidRPr="0051599E">
              <w:rPr>
                <w:sz w:val="16"/>
                <w:szCs w:val="16"/>
              </w:rPr>
              <w:t>Semua komponen berfungsi dengan baik</w:t>
            </w:r>
          </w:p>
        </w:tc>
        <w:tc>
          <w:tcPr>
            <w:tcW w:w="0" w:type="auto"/>
            <w:tcBorders>
              <w:top w:val="single" w:sz="4" w:space="0" w:color="auto"/>
            </w:tcBorders>
          </w:tcPr>
          <w:p w14:paraId="42E62B48" w14:textId="77777777" w:rsidR="0051599E" w:rsidRPr="0051599E" w:rsidRDefault="0051599E" w:rsidP="00A83033">
            <w:pPr>
              <w:rPr>
                <w:sz w:val="16"/>
                <w:szCs w:val="16"/>
                <w:lang w:val="en-US"/>
              </w:rPr>
            </w:pPr>
            <w:r w:rsidRPr="0051599E">
              <w:rPr>
                <w:sz w:val="16"/>
                <w:szCs w:val="16"/>
              </w:rPr>
              <w:t xml:space="preserve">Tidak ada masalah fisik atau koneksi yang terputus </w:t>
            </w:r>
          </w:p>
        </w:tc>
      </w:tr>
      <w:tr w:rsidR="0051599E" w:rsidRPr="0051599E" w14:paraId="3F7CA8BF" w14:textId="77777777" w:rsidTr="0051599E">
        <w:trPr>
          <w:jc w:val="center"/>
        </w:trPr>
        <w:tc>
          <w:tcPr>
            <w:tcW w:w="0" w:type="auto"/>
          </w:tcPr>
          <w:p w14:paraId="002F8E44" w14:textId="77777777" w:rsidR="0051599E" w:rsidRPr="0051599E" w:rsidRDefault="0051599E" w:rsidP="00A83033">
            <w:pPr>
              <w:rPr>
                <w:sz w:val="16"/>
                <w:szCs w:val="16"/>
                <w:lang w:val="en-US"/>
              </w:rPr>
            </w:pPr>
            <w:r w:rsidRPr="0051599E">
              <w:rPr>
                <w:sz w:val="16"/>
                <w:szCs w:val="16"/>
              </w:rPr>
              <w:t>2</w:t>
            </w:r>
          </w:p>
        </w:tc>
        <w:tc>
          <w:tcPr>
            <w:tcW w:w="0" w:type="auto"/>
          </w:tcPr>
          <w:p w14:paraId="3B718724" w14:textId="77777777" w:rsidR="0051599E" w:rsidRPr="0051599E" w:rsidRDefault="0051599E" w:rsidP="00A83033">
            <w:pPr>
              <w:rPr>
                <w:sz w:val="16"/>
                <w:szCs w:val="16"/>
                <w:lang w:val="en-US"/>
              </w:rPr>
            </w:pPr>
            <w:r w:rsidRPr="0051599E">
              <w:rPr>
                <w:sz w:val="16"/>
                <w:szCs w:val="16"/>
              </w:rPr>
              <w:t>Koneksi Jaringan</w:t>
            </w:r>
          </w:p>
        </w:tc>
        <w:tc>
          <w:tcPr>
            <w:tcW w:w="0" w:type="auto"/>
          </w:tcPr>
          <w:p w14:paraId="0D5A5204" w14:textId="77777777" w:rsidR="0051599E" w:rsidRPr="0051599E" w:rsidRDefault="0051599E" w:rsidP="00A83033">
            <w:pPr>
              <w:rPr>
                <w:sz w:val="16"/>
                <w:szCs w:val="16"/>
                <w:lang w:val="en-US"/>
              </w:rPr>
            </w:pPr>
            <w:r w:rsidRPr="0051599E">
              <w:rPr>
                <w:sz w:val="16"/>
                <w:szCs w:val="16"/>
              </w:rPr>
              <w:t>Terhubung ke jaringan Wi-Fi dan internet</w:t>
            </w:r>
          </w:p>
        </w:tc>
        <w:tc>
          <w:tcPr>
            <w:tcW w:w="0" w:type="auto"/>
          </w:tcPr>
          <w:p w14:paraId="5D090E76" w14:textId="77777777" w:rsidR="0051599E" w:rsidRPr="0051599E" w:rsidRDefault="0051599E" w:rsidP="00A83033">
            <w:pPr>
              <w:rPr>
                <w:sz w:val="16"/>
                <w:szCs w:val="16"/>
                <w:lang w:val="en-US"/>
              </w:rPr>
            </w:pPr>
            <w:r w:rsidRPr="0051599E">
              <w:rPr>
                <w:sz w:val="16"/>
                <w:szCs w:val="16"/>
              </w:rPr>
              <w:t>Perangkat dapat berkomunikasi</w:t>
            </w:r>
          </w:p>
        </w:tc>
      </w:tr>
      <w:tr w:rsidR="0051599E" w:rsidRPr="0051599E" w14:paraId="61D4D41B" w14:textId="77777777" w:rsidTr="0051599E">
        <w:trPr>
          <w:jc w:val="center"/>
        </w:trPr>
        <w:tc>
          <w:tcPr>
            <w:tcW w:w="0" w:type="auto"/>
          </w:tcPr>
          <w:p w14:paraId="2C628619" w14:textId="77777777" w:rsidR="0051599E" w:rsidRPr="0051599E" w:rsidRDefault="0051599E" w:rsidP="00A83033">
            <w:pPr>
              <w:rPr>
                <w:sz w:val="16"/>
                <w:szCs w:val="16"/>
                <w:lang w:val="en-US"/>
              </w:rPr>
            </w:pPr>
            <w:r w:rsidRPr="0051599E">
              <w:rPr>
                <w:sz w:val="16"/>
                <w:szCs w:val="16"/>
              </w:rPr>
              <w:t>3</w:t>
            </w:r>
          </w:p>
        </w:tc>
        <w:tc>
          <w:tcPr>
            <w:tcW w:w="0" w:type="auto"/>
          </w:tcPr>
          <w:p w14:paraId="5ABF3756" w14:textId="77777777" w:rsidR="0051599E" w:rsidRPr="0051599E" w:rsidRDefault="0051599E" w:rsidP="00A83033">
            <w:pPr>
              <w:rPr>
                <w:sz w:val="16"/>
                <w:szCs w:val="16"/>
                <w:lang w:val="en-US"/>
              </w:rPr>
            </w:pPr>
            <w:r w:rsidRPr="0051599E">
              <w:rPr>
                <w:sz w:val="16"/>
                <w:szCs w:val="16"/>
              </w:rPr>
              <w:t>Kode Program</w:t>
            </w:r>
          </w:p>
        </w:tc>
        <w:tc>
          <w:tcPr>
            <w:tcW w:w="0" w:type="auto"/>
          </w:tcPr>
          <w:p w14:paraId="74BAB84E" w14:textId="77777777" w:rsidR="0051599E" w:rsidRPr="0051599E" w:rsidRDefault="0051599E" w:rsidP="00A83033">
            <w:pPr>
              <w:rPr>
                <w:sz w:val="16"/>
                <w:szCs w:val="16"/>
                <w:lang w:val="en-US"/>
              </w:rPr>
            </w:pPr>
            <w:r w:rsidRPr="0051599E">
              <w:rPr>
                <w:sz w:val="16"/>
                <w:szCs w:val="16"/>
              </w:rPr>
              <w:t>Kode diunggah tanpa kesalahan</w:t>
            </w:r>
          </w:p>
        </w:tc>
        <w:tc>
          <w:tcPr>
            <w:tcW w:w="0" w:type="auto"/>
          </w:tcPr>
          <w:p w14:paraId="3A3D6EEA" w14:textId="77777777" w:rsidR="0051599E" w:rsidRPr="0051599E" w:rsidRDefault="0051599E" w:rsidP="00A83033">
            <w:pPr>
              <w:rPr>
                <w:sz w:val="16"/>
                <w:szCs w:val="16"/>
                <w:lang w:val="en-US"/>
              </w:rPr>
            </w:pPr>
            <w:r w:rsidRPr="0051599E">
              <w:rPr>
                <w:sz w:val="16"/>
                <w:szCs w:val="16"/>
              </w:rPr>
              <w:t xml:space="preserve">Perangkat menerima perintah dari aplikasi </w:t>
            </w:r>
            <w:r w:rsidRPr="0051599E">
              <w:rPr>
                <w:i/>
                <w:sz w:val="16"/>
                <w:szCs w:val="16"/>
              </w:rPr>
              <w:t>Blynk</w:t>
            </w:r>
          </w:p>
        </w:tc>
      </w:tr>
      <w:tr w:rsidR="0051599E" w:rsidRPr="0051599E" w14:paraId="1D250BCF" w14:textId="77777777" w:rsidTr="0051599E">
        <w:trPr>
          <w:jc w:val="center"/>
        </w:trPr>
        <w:tc>
          <w:tcPr>
            <w:tcW w:w="0" w:type="auto"/>
          </w:tcPr>
          <w:p w14:paraId="3CDA0C7D" w14:textId="77777777" w:rsidR="0051599E" w:rsidRPr="0051599E" w:rsidRDefault="0051599E" w:rsidP="00A83033">
            <w:pPr>
              <w:rPr>
                <w:sz w:val="16"/>
                <w:szCs w:val="16"/>
                <w:lang w:val="en-US"/>
              </w:rPr>
            </w:pPr>
            <w:r w:rsidRPr="0051599E">
              <w:rPr>
                <w:sz w:val="16"/>
                <w:szCs w:val="16"/>
              </w:rPr>
              <w:t>4</w:t>
            </w:r>
          </w:p>
        </w:tc>
        <w:tc>
          <w:tcPr>
            <w:tcW w:w="0" w:type="auto"/>
          </w:tcPr>
          <w:p w14:paraId="141DFAD8" w14:textId="77777777" w:rsidR="0051599E" w:rsidRPr="0051599E" w:rsidRDefault="0051599E" w:rsidP="00A83033">
            <w:pPr>
              <w:rPr>
                <w:sz w:val="16"/>
                <w:szCs w:val="16"/>
                <w:lang w:val="en-US"/>
              </w:rPr>
            </w:pPr>
            <w:r w:rsidRPr="0051599E">
              <w:rPr>
                <w:sz w:val="16"/>
                <w:szCs w:val="16"/>
              </w:rPr>
              <w:t>Fungsi Dasar</w:t>
            </w:r>
          </w:p>
        </w:tc>
        <w:tc>
          <w:tcPr>
            <w:tcW w:w="0" w:type="auto"/>
          </w:tcPr>
          <w:p w14:paraId="5D2CE55E" w14:textId="77777777" w:rsidR="0051599E" w:rsidRPr="0051599E" w:rsidRDefault="0051599E" w:rsidP="00A83033">
            <w:pPr>
              <w:rPr>
                <w:sz w:val="16"/>
                <w:szCs w:val="16"/>
                <w:lang w:val="en-US"/>
              </w:rPr>
            </w:pPr>
            <w:r w:rsidRPr="0051599E">
              <w:rPr>
                <w:sz w:val="16"/>
                <w:szCs w:val="16"/>
              </w:rPr>
              <w:t xml:space="preserve">Lampu </w:t>
            </w:r>
            <w:r w:rsidRPr="0051599E">
              <w:rPr>
                <w:i/>
                <w:sz w:val="16"/>
                <w:szCs w:val="16"/>
              </w:rPr>
              <w:t>Relay</w:t>
            </w:r>
            <w:r w:rsidRPr="0051599E">
              <w:rPr>
                <w:sz w:val="16"/>
                <w:szCs w:val="16"/>
              </w:rPr>
              <w:t xml:space="preserve"> merespons dengan baik</w:t>
            </w:r>
          </w:p>
        </w:tc>
        <w:tc>
          <w:tcPr>
            <w:tcW w:w="0" w:type="auto"/>
          </w:tcPr>
          <w:p w14:paraId="1E682A22" w14:textId="77777777" w:rsidR="0051599E" w:rsidRPr="0051599E" w:rsidRDefault="0051599E" w:rsidP="00A83033">
            <w:pPr>
              <w:rPr>
                <w:sz w:val="16"/>
                <w:szCs w:val="16"/>
                <w:lang w:val="en-US"/>
              </w:rPr>
            </w:pPr>
            <w:r w:rsidRPr="0051599E">
              <w:rPr>
                <w:sz w:val="16"/>
                <w:szCs w:val="16"/>
              </w:rPr>
              <w:t>Perintah dari aplikasi sesuai dengan keinginan</w:t>
            </w:r>
          </w:p>
        </w:tc>
      </w:tr>
      <w:tr w:rsidR="0051599E" w:rsidRPr="0051599E" w14:paraId="262063CC" w14:textId="77777777" w:rsidTr="0051599E">
        <w:trPr>
          <w:jc w:val="center"/>
        </w:trPr>
        <w:tc>
          <w:tcPr>
            <w:tcW w:w="0" w:type="auto"/>
          </w:tcPr>
          <w:p w14:paraId="3142B32E" w14:textId="77777777" w:rsidR="0051599E" w:rsidRPr="0051599E" w:rsidRDefault="0051599E" w:rsidP="00A83033">
            <w:pPr>
              <w:rPr>
                <w:sz w:val="16"/>
                <w:szCs w:val="16"/>
                <w:lang w:val="en-US"/>
              </w:rPr>
            </w:pPr>
            <w:r w:rsidRPr="0051599E">
              <w:rPr>
                <w:sz w:val="16"/>
                <w:szCs w:val="16"/>
              </w:rPr>
              <w:t>5</w:t>
            </w:r>
          </w:p>
        </w:tc>
        <w:tc>
          <w:tcPr>
            <w:tcW w:w="0" w:type="auto"/>
          </w:tcPr>
          <w:p w14:paraId="66E0C147" w14:textId="77777777" w:rsidR="0051599E" w:rsidRPr="0051599E" w:rsidRDefault="0051599E" w:rsidP="00A83033">
            <w:pPr>
              <w:rPr>
                <w:sz w:val="16"/>
                <w:szCs w:val="16"/>
                <w:lang w:val="en-US"/>
              </w:rPr>
            </w:pPr>
            <w:r w:rsidRPr="0051599E">
              <w:rPr>
                <w:sz w:val="16"/>
                <w:szCs w:val="16"/>
              </w:rPr>
              <w:t>Pengendalian Individu</w:t>
            </w:r>
          </w:p>
        </w:tc>
        <w:tc>
          <w:tcPr>
            <w:tcW w:w="0" w:type="auto"/>
          </w:tcPr>
          <w:p w14:paraId="5763AB44" w14:textId="77777777" w:rsidR="0051599E" w:rsidRPr="0051599E" w:rsidRDefault="0051599E" w:rsidP="00A83033">
            <w:pPr>
              <w:rPr>
                <w:sz w:val="16"/>
                <w:szCs w:val="16"/>
                <w:lang w:val="en-US"/>
              </w:rPr>
            </w:pPr>
            <w:r w:rsidRPr="0051599E">
              <w:rPr>
                <w:sz w:val="16"/>
                <w:szCs w:val="16"/>
              </w:rPr>
              <w:t>Lampu dapat dikendalikan secara individu</w:t>
            </w:r>
          </w:p>
        </w:tc>
        <w:tc>
          <w:tcPr>
            <w:tcW w:w="0" w:type="auto"/>
          </w:tcPr>
          <w:p w14:paraId="25AE2DD1" w14:textId="77777777" w:rsidR="0051599E" w:rsidRPr="0051599E" w:rsidRDefault="0051599E" w:rsidP="00A83033">
            <w:pPr>
              <w:rPr>
                <w:sz w:val="16"/>
                <w:szCs w:val="16"/>
                <w:lang w:val="en-US"/>
              </w:rPr>
            </w:pPr>
            <w:r w:rsidRPr="0051599E">
              <w:rPr>
                <w:sz w:val="16"/>
                <w:szCs w:val="16"/>
              </w:rPr>
              <w:t xml:space="preserve">Setiap lampu LED dapat dikontrol melalui aplikasi </w:t>
            </w:r>
            <w:r w:rsidRPr="0051599E">
              <w:rPr>
                <w:i/>
                <w:sz w:val="16"/>
                <w:szCs w:val="16"/>
              </w:rPr>
              <w:t>Blynk</w:t>
            </w:r>
            <w:r w:rsidRPr="0051599E">
              <w:rPr>
                <w:sz w:val="16"/>
                <w:szCs w:val="16"/>
              </w:rPr>
              <w:t xml:space="preserve"> </w:t>
            </w:r>
          </w:p>
        </w:tc>
      </w:tr>
      <w:tr w:rsidR="0051599E" w:rsidRPr="0051599E" w14:paraId="1C6BCFB4" w14:textId="77777777" w:rsidTr="0051599E">
        <w:trPr>
          <w:jc w:val="center"/>
        </w:trPr>
        <w:tc>
          <w:tcPr>
            <w:tcW w:w="0" w:type="auto"/>
          </w:tcPr>
          <w:p w14:paraId="43A15DC7" w14:textId="77777777" w:rsidR="0051599E" w:rsidRPr="0051599E" w:rsidRDefault="0051599E" w:rsidP="00A83033">
            <w:pPr>
              <w:rPr>
                <w:sz w:val="16"/>
                <w:szCs w:val="16"/>
                <w:lang w:val="en-US"/>
              </w:rPr>
            </w:pPr>
            <w:r w:rsidRPr="0051599E">
              <w:rPr>
                <w:sz w:val="16"/>
                <w:szCs w:val="16"/>
              </w:rPr>
              <w:t>6</w:t>
            </w:r>
          </w:p>
        </w:tc>
        <w:tc>
          <w:tcPr>
            <w:tcW w:w="0" w:type="auto"/>
          </w:tcPr>
          <w:p w14:paraId="20977EE0" w14:textId="77777777" w:rsidR="0051599E" w:rsidRPr="0051599E" w:rsidRDefault="0051599E" w:rsidP="00A83033">
            <w:pPr>
              <w:rPr>
                <w:sz w:val="16"/>
                <w:szCs w:val="16"/>
                <w:lang w:val="en-US"/>
              </w:rPr>
            </w:pPr>
            <w:r w:rsidRPr="0051599E">
              <w:rPr>
                <w:sz w:val="16"/>
                <w:szCs w:val="16"/>
              </w:rPr>
              <w:t>Kestabilan</w:t>
            </w:r>
          </w:p>
        </w:tc>
        <w:tc>
          <w:tcPr>
            <w:tcW w:w="0" w:type="auto"/>
          </w:tcPr>
          <w:p w14:paraId="6EEB1A35" w14:textId="77777777" w:rsidR="0051599E" w:rsidRPr="0051599E" w:rsidRDefault="0051599E" w:rsidP="00A83033">
            <w:pPr>
              <w:rPr>
                <w:sz w:val="16"/>
                <w:szCs w:val="16"/>
                <w:lang w:val="en-US"/>
              </w:rPr>
            </w:pPr>
            <w:r w:rsidRPr="0051599E">
              <w:rPr>
                <w:sz w:val="16"/>
                <w:szCs w:val="16"/>
              </w:rPr>
              <w:t>Sistem beroperasi konsisten</w:t>
            </w:r>
          </w:p>
        </w:tc>
        <w:tc>
          <w:tcPr>
            <w:tcW w:w="0" w:type="auto"/>
          </w:tcPr>
          <w:p w14:paraId="4C59645B" w14:textId="77777777" w:rsidR="0051599E" w:rsidRPr="0051599E" w:rsidRDefault="0051599E" w:rsidP="00A83033">
            <w:pPr>
              <w:rPr>
                <w:sz w:val="16"/>
                <w:szCs w:val="16"/>
                <w:lang w:val="en-US"/>
              </w:rPr>
            </w:pPr>
            <w:r w:rsidRPr="0051599E">
              <w:rPr>
                <w:sz w:val="16"/>
                <w:szCs w:val="16"/>
              </w:rPr>
              <w:t xml:space="preserve">Tidak ada gangguan koneksi </w:t>
            </w:r>
          </w:p>
        </w:tc>
      </w:tr>
      <w:tr w:rsidR="0051599E" w:rsidRPr="0051599E" w14:paraId="24CB7D53" w14:textId="77777777" w:rsidTr="0051599E">
        <w:trPr>
          <w:jc w:val="center"/>
        </w:trPr>
        <w:tc>
          <w:tcPr>
            <w:tcW w:w="0" w:type="auto"/>
          </w:tcPr>
          <w:p w14:paraId="6F0BDB4B" w14:textId="77777777" w:rsidR="0051599E" w:rsidRPr="0051599E" w:rsidRDefault="0051599E" w:rsidP="00A83033">
            <w:pPr>
              <w:rPr>
                <w:sz w:val="16"/>
                <w:szCs w:val="16"/>
                <w:lang w:val="en-US"/>
              </w:rPr>
            </w:pPr>
            <w:r w:rsidRPr="0051599E">
              <w:rPr>
                <w:sz w:val="16"/>
                <w:szCs w:val="16"/>
              </w:rPr>
              <w:t>7</w:t>
            </w:r>
          </w:p>
        </w:tc>
        <w:tc>
          <w:tcPr>
            <w:tcW w:w="0" w:type="auto"/>
          </w:tcPr>
          <w:p w14:paraId="34E8C136" w14:textId="77777777" w:rsidR="0051599E" w:rsidRPr="0051599E" w:rsidRDefault="0051599E" w:rsidP="00A83033">
            <w:pPr>
              <w:rPr>
                <w:sz w:val="16"/>
                <w:szCs w:val="16"/>
                <w:lang w:val="en-US"/>
              </w:rPr>
            </w:pPr>
            <w:r w:rsidRPr="0051599E">
              <w:rPr>
                <w:sz w:val="16"/>
                <w:szCs w:val="16"/>
              </w:rPr>
              <w:t>Jarak Jauh</w:t>
            </w:r>
          </w:p>
        </w:tc>
        <w:tc>
          <w:tcPr>
            <w:tcW w:w="0" w:type="auto"/>
          </w:tcPr>
          <w:p w14:paraId="6048FCEC" w14:textId="77777777" w:rsidR="0051599E" w:rsidRPr="0051599E" w:rsidRDefault="0051599E" w:rsidP="00A83033">
            <w:pPr>
              <w:rPr>
                <w:sz w:val="16"/>
                <w:szCs w:val="16"/>
                <w:lang w:val="en-US"/>
              </w:rPr>
            </w:pPr>
            <w:r w:rsidRPr="0051599E">
              <w:rPr>
                <w:sz w:val="16"/>
                <w:szCs w:val="16"/>
              </w:rPr>
              <w:t>Berfungsi dari jarak jauh</w:t>
            </w:r>
          </w:p>
        </w:tc>
        <w:tc>
          <w:tcPr>
            <w:tcW w:w="0" w:type="auto"/>
          </w:tcPr>
          <w:p w14:paraId="6B1BCE70" w14:textId="77777777" w:rsidR="0051599E" w:rsidRPr="0051599E" w:rsidRDefault="0051599E" w:rsidP="00A83033">
            <w:pPr>
              <w:rPr>
                <w:sz w:val="16"/>
                <w:szCs w:val="16"/>
                <w:lang w:val="en-US"/>
              </w:rPr>
            </w:pPr>
            <w:r w:rsidRPr="0051599E">
              <w:rPr>
                <w:sz w:val="16"/>
                <w:szCs w:val="16"/>
              </w:rPr>
              <w:t xml:space="preserve">Pengendalian lampu berhasil </w:t>
            </w:r>
          </w:p>
        </w:tc>
      </w:tr>
      <w:tr w:rsidR="0051599E" w:rsidRPr="0051599E" w14:paraId="2D313F5E" w14:textId="77777777" w:rsidTr="0051599E">
        <w:trPr>
          <w:jc w:val="center"/>
        </w:trPr>
        <w:tc>
          <w:tcPr>
            <w:tcW w:w="0" w:type="auto"/>
            <w:tcBorders>
              <w:bottom w:val="single" w:sz="4" w:space="0" w:color="auto"/>
            </w:tcBorders>
          </w:tcPr>
          <w:p w14:paraId="2D939C84" w14:textId="77777777" w:rsidR="0051599E" w:rsidRPr="0051599E" w:rsidRDefault="0051599E" w:rsidP="00A83033">
            <w:pPr>
              <w:rPr>
                <w:sz w:val="16"/>
                <w:szCs w:val="16"/>
                <w:lang w:val="en-US"/>
              </w:rPr>
            </w:pPr>
            <w:r w:rsidRPr="0051599E">
              <w:rPr>
                <w:sz w:val="16"/>
                <w:szCs w:val="16"/>
              </w:rPr>
              <w:t>8</w:t>
            </w:r>
          </w:p>
        </w:tc>
        <w:tc>
          <w:tcPr>
            <w:tcW w:w="0" w:type="auto"/>
            <w:tcBorders>
              <w:bottom w:val="single" w:sz="4" w:space="0" w:color="auto"/>
            </w:tcBorders>
          </w:tcPr>
          <w:p w14:paraId="12E832BF" w14:textId="77777777" w:rsidR="0051599E" w:rsidRPr="0051599E" w:rsidRDefault="0051599E" w:rsidP="00A83033">
            <w:pPr>
              <w:rPr>
                <w:sz w:val="16"/>
                <w:szCs w:val="16"/>
                <w:lang w:val="en-US"/>
              </w:rPr>
            </w:pPr>
            <w:r w:rsidRPr="0051599E">
              <w:rPr>
                <w:sz w:val="16"/>
                <w:szCs w:val="16"/>
              </w:rPr>
              <w:t>Keseluruhan Sistem</w:t>
            </w:r>
          </w:p>
        </w:tc>
        <w:tc>
          <w:tcPr>
            <w:tcW w:w="0" w:type="auto"/>
            <w:tcBorders>
              <w:bottom w:val="single" w:sz="4" w:space="0" w:color="auto"/>
            </w:tcBorders>
          </w:tcPr>
          <w:p w14:paraId="70EF851A" w14:textId="77777777" w:rsidR="0051599E" w:rsidRPr="0051599E" w:rsidRDefault="0051599E" w:rsidP="00A83033">
            <w:pPr>
              <w:rPr>
                <w:sz w:val="16"/>
                <w:szCs w:val="16"/>
                <w:lang w:val="en-US"/>
              </w:rPr>
            </w:pPr>
            <w:r w:rsidRPr="0051599E">
              <w:rPr>
                <w:sz w:val="16"/>
                <w:szCs w:val="16"/>
              </w:rPr>
              <w:t>Berjalan dengan baik</w:t>
            </w:r>
          </w:p>
        </w:tc>
        <w:tc>
          <w:tcPr>
            <w:tcW w:w="0" w:type="auto"/>
            <w:tcBorders>
              <w:bottom w:val="single" w:sz="4" w:space="0" w:color="auto"/>
            </w:tcBorders>
          </w:tcPr>
          <w:p w14:paraId="2FD22DBC" w14:textId="77777777" w:rsidR="0051599E" w:rsidRPr="0051599E" w:rsidRDefault="0051599E" w:rsidP="00A83033">
            <w:pPr>
              <w:rPr>
                <w:sz w:val="16"/>
                <w:szCs w:val="16"/>
                <w:lang w:val="en-US"/>
              </w:rPr>
            </w:pPr>
            <w:r w:rsidRPr="0051599E">
              <w:rPr>
                <w:sz w:val="16"/>
                <w:szCs w:val="16"/>
              </w:rPr>
              <w:t xml:space="preserve">Semua aspek pengujian terintegrasi dengan baik, </w:t>
            </w:r>
          </w:p>
        </w:tc>
      </w:tr>
      <w:bookmarkEnd w:id="0"/>
    </w:tbl>
    <w:p w14:paraId="062A6EC6" w14:textId="77777777" w:rsidR="00B35E4B" w:rsidRDefault="00B35E4B" w:rsidP="00B35E4B">
      <w:pPr>
        <w:spacing w:line="360" w:lineRule="auto"/>
        <w:rPr>
          <w:rFonts w:eastAsia="Times New Roman"/>
          <w:b/>
          <w:bCs/>
          <w:sz w:val="20"/>
          <w:szCs w:val="20"/>
          <w:lang w:val="id-ID" w:eastAsia="en-US"/>
        </w:rPr>
      </w:pPr>
    </w:p>
    <w:p w14:paraId="0254BA9B" w14:textId="77777777" w:rsidR="00B35E4B" w:rsidRDefault="00B35E4B" w:rsidP="00B35E4B">
      <w:pPr>
        <w:spacing w:line="360" w:lineRule="auto"/>
        <w:rPr>
          <w:rFonts w:eastAsia="Times New Roman"/>
          <w:b/>
          <w:bCs/>
          <w:sz w:val="20"/>
          <w:szCs w:val="20"/>
          <w:lang w:val="id-ID" w:eastAsia="en-US"/>
        </w:rPr>
      </w:pPr>
    </w:p>
    <w:p w14:paraId="4709BD77" w14:textId="1E0182EA" w:rsidR="0062033E" w:rsidRPr="00450154" w:rsidRDefault="00B35E4B" w:rsidP="00B35E4B">
      <w:pPr>
        <w:spacing w:line="360" w:lineRule="auto"/>
        <w:rPr>
          <w:rFonts w:eastAsia="Times New Roman"/>
          <w:b/>
          <w:bCs/>
          <w:sz w:val="20"/>
          <w:szCs w:val="20"/>
          <w:lang w:val="id-ID" w:eastAsia="en-US"/>
        </w:rPr>
      </w:pPr>
      <w:r>
        <w:rPr>
          <w:rFonts w:eastAsia="Times New Roman"/>
          <w:b/>
          <w:bCs/>
          <w:sz w:val="20"/>
          <w:szCs w:val="20"/>
          <w:lang w:val="id-ID" w:eastAsia="en-US"/>
        </w:rPr>
        <w:t xml:space="preserve">IV. </w:t>
      </w:r>
      <w:r w:rsidR="00483771" w:rsidRPr="00450154">
        <w:rPr>
          <w:rFonts w:eastAsia="Times New Roman"/>
          <w:b/>
          <w:bCs/>
          <w:sz w:val="20"/>
          <w:szCs w:val="20"/>
          <w:lang w:val="id-ID" w:eastAsia="en-US"/>
        </w:rPr>
        <w:t>S</w:t>
      </w:r>
      <w:r w:rsidR="00450154">
        <w:rPr>
          <w:rFonts w:eastAsia="Times New Roman"/>
          <w:b/>
          <w:bCs/>
          <w:sz w:val="20"/>
          <w:szCs w:val="20"/>
          <w:lang w:val="id-ID" w:eastAsia="en-US"/>
        </w:rPr>
        <w:t>IMPULAN</w:t>
      </w:r>
    </w:p>
    <w:p w14:paraId="5BB65B4A" w14:textId="4D18A202" w:rsidR="00C675C9" w:rsidRPr="00C9004E" w:rsidRDefault="00C9004E" w:rsidP="00B25787">
      <w:pPr>
        <w:ind w:firstLine="567"/>
        <w:jc w:val="both"/>
        <w:rPr>
          <w:sz w:val="18"/>
          <w:szCs w:val="18"/>
        </w:rPr>
      </w:pPr>
      <w:r w:rsidRPr="00C9004E">
        <w:rPr>
          <w:sz w:val="20"/>
          <w:szCs w:val="22"/>
        </w:rPr>
        <w:t>Berdasarkan seluruh pembahasan dalam penelitian ini, dapat disimpulkan bahwa Sistem kendali lampu berbasis IoT menggunakan modul Wemos D1 memungkinkan pengendalian lampu melalui jaringan Wi-Fi dengan mudah. Aplikasi Blynk digunakan untuk memonitor dan mengendalikan lampu secara intuitif melalui ponsel pintar. IoT meningkatkan efisiensi dan efektivitas sistem kendali lampu dibandingkan dengan metode tradisional, menghasilkan penggunaan energi yang lebih efisien dan peningkatan kenyamanan pengguna dengan kemampuan pemantauan jarak jauh yang lebih baik. Pengembangan masa depan sistem ini dapat mencakup ekspansi fitur untuk mengendalikan lebih banyak perangkat rumah, integrasi sensor-sensor untuk pengendalian otomatis, dan perbaikan tampilan antarmuka pengguna. Keamanan sistem IoT adalah prioritas utama; oleh karena itu, diperlukan langkah-langkah keamanan seperti metode otentikasi yang kuat dan enkripsi data. Efisiensi energi harus diperhatikan dengan cermat untuk mengurangi konsumsi listrik yang tidak perlu. Pemeliharaan rutin terhadap perangkat keras sistem dapat meminimalkan risiko kerusakan dan memperpanjang umur sistem. Solusi untuk mengatasi pemadaman listrik perlu dipertimbangkan agar sistem tetap berfungsi saat terjadi pemadaman.</w:t>
      </w:r>
      <w:r w:rsidR="008A7E81" w:rsidRPr="00C9004E">
        <w:rPr>
          <w:sz w:val="18"/>
          <w:szCs w:val="18"/>
        </w:rPr>
        <w:t xml:space="preserve"> </w:t>
      </w:r>
    </w:p>
    <w:p w14:paraId="7DD916A5" w14:textId="77777777" w:rsidR="00B10A76" w:rsidRPr="00B10A76" w:rsidRDefault="00B10A76" w:rsidP="00B10A76">
      <w:pPr>
        <w:pStyle w:val="IEEEParagraph"/>
        <w:rPr>
          <w:sz w:val="20"/>
          <w:szCs w:val="20"/>
        </w:rPr>
      </w:pPr>
    </w:p>
    <w:p w14:paraId="4541F2A5" w14:textId="77777777" w:rsidR="001928FB" w:rsidRDefault="00FD6057" w:rsidP="00196437">
      <w:pPr>
        <w:tabs>
          <w:tab w:val="left" w:pos="426"/>
        </w:tabs>
        <w:spacing w:line="360" w:lineRule="auto"/>
        <w:ind w:left="425"/>
        <w:jc w:val="center"/>
        <w:rPr>
          <w:rFonts w:eastAsia="Times New Roman"/>
          <w:b/>
          <w:bCs/>
          <w:sz w:val="20"/>
          <w:szCs w:val="20"/>
          <w:lang w:val="id-ID" w:eastAsia="en-US"/>
        </w:rPr>
      </w:pPr>
      <w:r w:rsidRPr="00450154">
        <w:rPr>
          <w:rFonts w:eastAsia="Times New Roman"/>
          <w:b/>
          <w:bCs/>
          <w:sz w:val="20"/>
          <w:szCs w:val="20"/>
          <w:lang w:val="id-ID" w:eastAsia="en-US"/>
        </w:rPr>
        <w:t>D</w:t>
      </w:r>
      <w:r w:rsidR="00450154">
        <w:rPr>
          <w:rFonts w:eastAsia="Times New Roman"/>
          <w:b/>
          <w:bCs/>
          <w:sz w:val="20"/>
          <w:szCs w:val="20"/>
          <w:lang w:val="id-ID" w:eastAsia="en-US"/>
        </w:rPr>
        <w:t>AFTAR PUSTAKA</w:t>
      </w:r>
    </w:p>
    <w:p w14:paraId="18A35DE9" w14:textId="627B873F" w:rsidR="00725414" w:rsidRPr="00725414" w:rsidRDefault="00C9004E" w:rsidP="00725414">
      <w:pPr>
        <w:pStyle w:val="IEEEReferenceItem"/>
        <w:rPr>
          <w:lang w:val="en-AU"/>
        </w:rPr>
      </w:pPr>
      <w:r w:rsidRPr="00C9004E">
        <w:rPr>
          <w:lang w:val="en-AU"/>
        </w:rPr>
        <w:t>H. S. M. ,. K. P. Farzin Abdaoe, "Sistem Kendali Lampu Otomatis Berbasis IoT," Bangkit Indonesia, pp. Vol. IX, No. 01, 2020.</w:t>
      </w:r>
    </w:p>
    <w:p w14:paraId="4E56737C" w14:textId="4DF2DEFF" w:rsidR="00725414" w:rsidRPr="00725414" w:rsidRDefault="00C9004E" w:rsidP="00725414">
      <w:pPr>
        <w:pStyle w:val="IEEEReferenceItem"/>
        <w:rPr>
          <w:lang w:val="en-AU"/>
        </w:rPr>
      </w:pPr>
      <w:r w:rsidRPr="00C9004E">
        <w:rPr>
          <w:lang w:val="en-AU"/>
        </w:rPr>
        <w:t>A. N. R. E. A. P. J. Marina Artiyasa, "APLIKASI SMART HOME NODE MCU IOT UNTUK BLYNK," Jurnal Rekayasa Teknologi Nusa Putra, pp. 1- 7, 2020.</w:t>
      </w:r>
    </w:p>
    <w:p w14:paraId="65992C98" w14:textId="1F24D67F" w:rsidR="00725414" w:rsidRPr="00725414" w:rsidRDefault="00C9004E" w:rsidP="00725414">
      <w:pPr>
        <w:pStyle w:val="IEEEReferenceItem"/>
        <w:rPr>
          <w:lang w:val="en-AU"/>
        </w:rPr>
      </w:pPr>
      <w:r w:rsidRPr="00C9004E">
        <w:rPr>
          <w:lang w:val="en-AU"/>
        </w:rPr>
        <w:t>H. A. A. A. D. B. M. A. A. Rahmat Hasrul, "Rancang Bangun Prototipe WC Pintar Berbasis Wemos D1R1 Yang," SainETIn (Jurnal Sain, Energi, Teknologi &amp; Industri), pp. 51-59, 2021.</w:t>
      </w:r>
    </w:p>
    <w:p w14:paraId="4050A72C" w14:textId="66F6A041" w:rsidR="00725414" w:rsidRPr="00725414" w:rsidRDefault="00C9004E" w:rsidP="00725414">
      <w:pPr>
        <w:pStyle w:val="IEEEReferenceItem"/>
        <w:rPr>
          <w:lang w:val="en-AU"/>
        </w:rPr>
      </w:pPr>
      <w:r w:rsidRPr="00C9004E">
        <w:rPr>
          <w:lang w:val="en-AU"/>
        </w:rPr>
        <w:t>F. I. E. I. Zakaria, "Rancang Bangun Sistem Pengontrolan Lampu," KITEKTRO: Jurnal Komputer, Informasi Teknologi, dan Elektro, pp. 26-31, 2021.</w:t>
      </w:r>
    </w:p>
    <w:p w14:paraId="712A28A9" w14:textId="1D63B729" w:rsidR="00725414" w:rsidRPr="00725414" w:rsidRDefault="00C9004E" w:rsidP="00725414">
      <w:pPr>
        <w:pStyle w:val="IEEEReferenceItem"/>
        <w:rPr>
          <w:lang w:val="en-AU"/>
        </w:rPr>
      </w:pPr>
      <w:r w:rsidRPr="00C9004E">
        <w:rPr>
          <w:lang w:val="en-AU"/>
        </w:rPr>
        <w:t>R. P. Faisal Arief Deswar, "MONITORING SUHU PADA RUANG SERVER MENGGUNAKAN WEMOS D1," Technologia, pp. 25-32, 2021.</w:t>
      </w:r>
    </w:p>
    <w:p w14:paraId="7966C7E3" w14:textId="6DD40A1B" w:rsidR="00725414" w:rsidRPr="00725414" w:rsidRDefault="00C9004E" w:rsidP="00725414">
      <w:pPr>
        <w:pStyle w:val="IEEEReferenceItem"/>
        <w:rPr>
          <w:lang w:val="en-AU"/>
        </w:rPr>
      </w:pPr>
      <w:r w:rsidRPr="00C9004E">
        <w:rPr>
          <w:lang w:val="en-AU"/>
        </w:rPr>
        <w:t>D. G. R. M. Muhammad Ilham Bintang, "Pengendali Lampu dan Pendingin Ruangan Secara Otomatis Berbasis Mikrokontroler," Sains, Aplikasi, Komputasi dan Teknologi Informasi, vol. 3, pp. 22-28, 2021.</w:t>
      </w:r>
    </w:p>
    <w:p w14:paraId="770F5043" w14:textId="2FE8D44D" w:rsidR="00725414" w:rsidRDefault="00C9004E" w:rsidP="00725414">
      <w:pPr>
        <w:pStyle w:val="IEEEReferenceItem"/>
        <w:rPr>
          <w:lang w:val="en-AU"/>
        </w:rPr>
      </w:pPr>
      <w:r w:rsidRPr="00C9004E">
        <w:rPr>
          <w:lang w:val="en-AU"/>
        </w:rPr>
        <w:t>COMPONENTS101, "COMPONENTS101," 18 Januari 2021. [Online]. Available: https://components101.com/switches/5v-eight-channel-Relay-module-pinout-features-applications-working-datasheet. [Accessed 13 Agustus 2023].</w:t>
      </w:r>
    </w:p>
    <w:p w14:paraId="218723D6" w14:textId="001365FC" w:rsidR="00902CA2" w:rsidRDefault="00C9004E" w:rsidP="00902CA2">
      <w:pPr>
        <w:pStyle w:val="IEEEReferenceItem"/>
        <w:rPr>
          <w:lang w:val="en-AU"/>
        </w:rPr>
      </w:pPr>
      <w:r w:rsidRPr="00C9004E">
        <w:rPr>
          <w:lang w:val="en-AU"/>
        </w:rPr>
        <w:t>binaracademy, "IoT Adalah Internet of Things, Simak Penjelasan Lengkapnya," [Online]. Available: https://www.binaracademy.com/blog/internet-of-things-dan-penjelasan-lengkapnya. [Accessed 14 Agustus 2023].</w:t>
      </w:r>
    </w:p>
    <w:p w14:paraId="58768835" w14:textId="3ECDFD90" w:rsidR="00902CA2" w:rsidRDefault="00C9004E" w:rsidP="00902CA2">
      <w:pPr>
        <w:pStyle w:val="IEEEReferenceItem"/>
        <w:rPr>
          <w:lang w:val="en-AU"/>
        </w:rPr>
      </w:pPr>
      <w:r w:rsidRPr="00C9004E">
        <w:rPr>
          <w:lang w:val="en-AU"/>
        </w:rPr>
        <w:t>BIRO ADMINISTRASI TATA LAKSANA RUMAH TANGGA DAN INFORMASI UNIVERSITAS MEDAN AREA, "WiFi: Pengertian, Fungsi, dan Cara Kerja," UNIVERSITAS MEDAN AREA, 21 12 2022. [Online]. Available: https://batri.uma.ac.id/WiFi-pengertian-fungsi-dan-cara-kerja/#:~:text=dan%20cara%20kerjanya.-,Pengertian%20WiFi,4%20GHz%20hingga%205%20GHz.. [Accessed 17 Mei 2023].</w:t>
      </w:r>
    </w:p>
    <w:p w14:paraId="56542D53" w14:textId="0FE508BF" w:rsidR="00902CA2" w:rsidRDefault="00C9004E" w:rsidP="00902CA2">
      <w:pPr>
        <w:pStyle w:val="IEEEReferenceItem"/>
        <w:rPr>
          <w:lang w:val="en-AU"/>
        </w:rPr>
      </w:pPr>
      <w:r w:rsidRPr="00C9004E">
        <w:rPr>
          <w:lang w:val="en-AU"/>
        </w:rPr>
        <w:t>ALDYRAZOR.COM, "Kabel Jumper Arduino: Pengertian, Fungsi, Jenis, dan Harga," ALDYRAZOR.COM, April 2020. [Online]. Available: https://www.aldyrazor.com/2020/04/kabel-jumper-arduino.html. [Accessed 17 Mei 2023].</w:t>
      </w:r>
    </w:p>
    <w:p w14:paraId="240F8DDB" w14:textId="48F9AC03" w:rsidR="00C9004E" w:rsidRDefault="00C9004E" w:rsidP="00902CA2">
      <w:pPr>
        <w:pStyle w:val="IEEEReferenceItem"/>
        <w:rPr>
          <w:lang w:val="en-AU"/>
        </w:rPr>
      </w:pPr>
      <w:r w:rsidRPr="00C9004E">
        <w:rPr>
          <w:lang w:val="en-AU"/>
        </w:rPr>
        <w:t>U. A. Pringsewu, Pedoman Penulisan Proposal Skripsi Prodi S1 Teknik Informatika, Pringsewu: Universitas Aisyah Pringsewu, 2019.</w:t>
      </w:r>
    </w:p>
    <w:p w14:paraId="5D3439EA" w14:textId="03C2DC23" w:rsidR="00C9004E" w:rsidRDefault="00C9004E" w:rsidP="00902CA2">
      <w:pPr>
        <w:pStyle w:val="IEEEReferenceItem"/>
        <w:rPr>
          <w:lang w:val="en-AU"/>
        </w:rPr>
      </w:pPr>
      <w:r w:rsidRPr="00C9004E">
        <w:rPr>
          <w:lang w:val="en-AU"/>
        </w:rPr>
        <w:t>E. C. S. M. B. I. A. A. B. P. Muhtar Nurdiansyah, "SISTEM KENDALI ROTASI MATAHARI PADA PANEL SURYA BERBASIS ARDUINO UNO," JTIKOM, vol. 1, pp. 40-45, 2020.</w:t>
      </w:r>
    </w:p>
    <w:p w14:paraId="0E6015F1" w14:textId="75570E59" w:rsidR="00C9004E" w:rsidRPr="00902CA2" w:rsidRDefault="00C9004E" w:rsidP="00902CA2">
      <w:pPr>
        <w:pStyle w:val="IEEEReferenceItem"/>
        <w:rPr>
          <w:lang w:val="en-AU"/>
        </w:rPr>
      </w:pPr>
      <w:r w:rsidRPr="00C9004E">
        <w:rPr>
          <w:lang w:val="en-AU"/>
        </w:rPr>
        <w:t>TPTUMETRO, "MEMULAI IOT DENGAN BLYNK DAN NODEMCU," ARDUINO UNO, Mei 2020. [Online]. Available: https://www.tptumetro.com/2020/05/memulai-IoT-dengan-Blynk-dan-nodemcu.html. [Accessed 17 Mei 2023].</w:t>
      </w:r>
    </w:p>
    <w:sectPr w:rsidR="00C9004E" w:rsidRPr="00902CA2" w:rsidSect="00B35E4B">
      <w:footerReference w:type="even" r:id="rId22"/>
      <w:footerReference w:type="default" r:id="rId23"/>
      <w:headerReference w:type="first" r:id="rId24"/>
      <w:footerReference w:type="first" r:id="rId25"/>
      <w:type w:val="continuous"/>
      <w:pgSz w:w="11906" w:h="16838" w:code="9"/>
      <w:pgMar w:top="1276" w:right="1134" w:bottom="1276" w:left="1418" w:header="862" w:footer="862" w:gutter="0"/>
      <w:pgNumType w:start="41"/>
      <w:cols w:space="2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9290" w14:textId="77777777" w:rsidR="00AF33EF" w:rsidRDefault="00AF33EF" w:rsidP="00E747E6">
      <w:r>
        <w:separator/>
      </w:r>
    </w:p>
  </w:endnote>
  <w:endnote w:type="continuationSeparator" w:id="0">
    <w:p w14:paraId="17E7C98C" w14:textId="77777777" w:rsidR="00AF33EF" w:rsidRDefault="00AF33EF" w:rsidP="00E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6F37" w14:textId="77777777" w:rsidR="000010D7" w:rsidRDefault="000010D7">
    <w:pPr>
      <w:pStyle w:val="Footer"/>
      <w:jc w:val="right"/>
    </w:pPr>
    <w:r>
      <w:fldChar w:fldCharType="begin"/>
    </w:r>
    <w:r>
      <w:instrText xml:space="preserve"> PAGE   \* MERGEFORMAT </w:instrText>
    </w:r>
    <w:r>
      <w:fldChar w:fldCharType="separate"/>
    </w:r>
    <w:r>
      <w:rPr>
        <w:noProof/>
      </w:rPr>
      <w:t>2</w:t>
    </w:r>
    <w:r>
      <w:rPr>
        <w:noProof/>
      </w:rPr>
      <w:fldChar w:fldCharType="end"/>
    </w:r>
  </w:p>
  <w:p w14:paraId="09217829" w14:textId="77777777" w:rsidR="00883A69" w:rsidRPr="00F87F91" w:rsidRDefault="00883A69" w:rsidP="00F87F91">
    <w:pPr>
      <w:pStyle w:val="Footer"/>
      <w:tabs>
        <w:tab w:val="left" w:pos="9530"/>
      </w:tabs>
      <w:ind w:right="40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164C" w14:textId="09D576EB" w:rsidR="00126F19" w:rsidRDefault="00CA580E" w:rsidP="0070657F">
    <w:pPr>
      <w:pStyle w:val="Footer"/>
      <w:spacing w:before="120"/>
      <w:jc w:val="right"/>
    </w:pPr>
    <w:r>
      <w:rPr>
        <w:b/>
      </w:rPr>
      <w:tab/>
    </w:r>
    <w:r>
      <w:tab/>
    </w:r>
    <w:r w:rsidR="00126F19">
      <w:fldChar w:fldCharType="begin"/>
    </w:r>
    <w:r w:rsidR="00126F19">
      <w:instrText xml:space="preserve"> PAGE   \* MERGEFORMAT </w:instrText>
    </w:r>
    <w:r w:rsidR="00126F19">
      <w:fldChar w:fldCharType="separate"/>
    </w:r>
    <w:r w:rsidR="00126F19">
      <w:rPr>
        <w:noProof/>
      </w:rPr>
      <w:t>2</w:t>
    </w:r>
    <w:r w:rsidR="00126F19">
      <w:rPr>
        <w:noProof/>
      </w:rPr>
      <w:fldChar w:fldCharType="end"/>
    </w:r>
  </w:p>
  <w:p w14:paraId="4D6E25CB" w14:textId="77777777" w:rsidR="00883A69" w:rsidRDefault="00883A69" w:rsidP="00857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048981"/>
      <w:docPartObj>
        <w:docPartGallery w:val="Page Numbers (Bottom of Page)"/>
        <w:docPartUnique/>
      </w:docPartObj>
    </w:sdtPr>
    <w:sdtEndPr>
      <w:rPr>
        <w:noProof/>
      </w:rPr>
    </w:sdtEndPr>
    <w:sdtContent>
      <w:p w14:paraId="4B20EC83" w14:textId="59611C3D" w:rsidR="00B35E4B" w:rsidRDefault="00B35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0B748" w14:textId="77777777" w:rsidR="0021463E" w:rsidRDefault="0021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1FF5" w14:textId="77777777" w:rsidR="00AF33EF" w:rsidRDefault="00AF33EF" w:rsidP="00E747E6">
      <w:r>
        <w:separator/>
      </w:r>
    </w:p>
  </w:footnote>
  <w:footnote w:type="continuationSeparator" w:id="0">
    <w:p w14:paraId="09F5F1FD" w14:textId="77777777" w:rsidR="00AF33EF" w:rsidRDefault="00AF33EF" w:rsidP="00E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7E06" w14:textId="77777777" w:rsidR="00B35E4B" w:rsidRPr="00CD6AE7" w:rsidRDefault="00B35E4B" w:rsidP="00B35E4B">
    <w:pPr>
      <w:pStyle w:val="Header"/>
      <w:rPr>
        <w:sz w:val="20"/>
        <w:szCs w:val="20"/>
      </w:rPr>
    </w:pPr>
    <w:r w:rsidRPr="00CD6AE7">
      <w:rPr>
        <w:sz w:val="20"/>
        <w:szCs w:val="20"/>
      </w:rPr>
      <w:t>J-Rapa (Jurnal Rekayasa Perangkat Lunak)</w:t>
    </w:r>
  </w:p>
  <w:p w14:paraId="46F79FB8" w14:textId="4E094FC2" w:rsidR="00B35E4B" w:rsidRPr="00CD6AE7" w:rsidRDefault="00B35E4B" w:rsidP="00B35E4B">
    <w:pPr>
      <w:pStyle w:val="Header"/>
      <w:rPr>
        <w:sz w:val="20"/>
        <w:szCs w:val="20"/>
      </w:rPr>
    </w:pPr>
    <w:r w:rsidRPr="00CD6AE7">
      <w:rPr>
        <w:sz w:val="20"/>
        <w:szCs w:val="20"/>
      </w:rPr>
      <w:t xml:space="preserve">Vol 03, No. 01, Bulan 03 Tahun 2024, pp. </w:t>
    </w:r>
    <w:r>
      <w:rPr>
        <w:sz w:val="20"/>
        <w:szCs w:val="20"/>
      </w:rPr>
      <w:t>41-</w:t>
    </w:r>
  </w:p>
  <w:p w14:paraId="24B73322" w14:textId="77777777" w:rsidR="00B35E4B" w:rsidRPr="00CD6AE7" w:rsidRDefault="00B35E4B" w:rsidP="00B35E4B">
    <w:pPr>
      <w:pStyle w:val="Header"/>
      <w:rPr>
        <w:sz w:val="20"/>
        <w:szCs w:val="20"/>
      </w:rPr>
    </w:pPr>
    <w:r w:rsidRPr="00CD6AE7">
      <w:rPr>
        <w:sz w:val="20"/>
        <w:szCs w:val="20"/>
      </w:rPr>
      <w:t>ISSN: 3046-7810</w:t>
    </w:r>
  </w:p>
  <w:p w14:paraId="39A2C42D" w14:textId="77777777" w:rsidR="00200132" w:rsidRDefault="00BB3232" w:rsidP="0031732A">
    <w:pPr>
      <w:pStyle w:val="Header"/>
    </w:pPr>
    <w:r>
      <w:rPr>
        <w:i/>
        <w:noProof/>
        <w:sz w:val="20"/>
      </w:rPr>
      <mc:AlternateContent>
        <mc:Choice Requires="wps">
          <w:drawing>
            <wp:anchor distT="0" distB="0" distL="114300" distR="114300" simplePos="0" relativeHeight="251656192" behindDoc="0" locked="0" layoutInCell="1" allowOverlap="1" wp14:anchorId="63CA7B0F" wp14:editId="69DFE057">
              <wp:simplePos x="0" y="0"/>
              <wp:positionH relativeFrom="column">
                <wp:posOffset>-5715</wp:posOffset>
              </wp:positionH>
              <wp:positionV relativeFrom="paragraph">
                <wp:posOffset>62230</wp:posOffset>
              </wp:positionV>
              <wp:extent cx="5939790" cy="0"/>
              <wp:effectExtent l="13335" t="14605" r="9525" b="13970"/>
              <wp:wrapNone/>
              <wp:docPr id="4635595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4837A" id="_x0000_t32" coordsize="21600,21600" o:spt="32" o:oned="t" path="m,l21600,21600e" filled="f">
              <v:path arrowok="t" fillok="f" o:connecttype="none"/>
              <o:lock v:ext="edit" shapetype="t"/>
            </v:shapetype>
            <v:shape id="AutoShape 2" o:spid="_x0000_s1026" type="#_x0000_t32" style="position:absolute;margin-left:-.45pt;margin-top:4.9pt;width:467.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B417CE"/>
    <w:multiLevelType w:val="hybridMultilevel"/>
    <w:tmpl w:val="931AF6FE"/>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67DBE"/>
    <w:multiLevelType w:val="hybridMultilevel"/>
    <w:tmpl w:val="7B34E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50052C"/>
    <w:multiLevelType w:val="hybridMultilevel"/>
    <w:tmpl w:val="0484823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234920"/>
    <w:multiLevelType w:val="hybridMultilevel"/>
    <w:tmpl w:val="1EB8E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AD6F95"/>
    <w:multiLevelType w:val="hybridMultilevel"/>
    <w:tmpl w:val="60200718"/>
    <w:lvl w:ilvl="0" w:tplc="C26AEF8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28273D7"/>
    <w:multiLevelType w:val="multilevel"/>
    <w:tmpl w:val="9C8E938C"/>
    <w:numStyleLink w:val="IEEEBullet1"/>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AE60D57"/>
    <w:multiLevelType w:val="hybridMultilevel"/>
    <w:tmpl w:val="60200718"/>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C613990"/>
    <w:multiLevelType w:val="hybridMultilevel"/>
    <w:tmpl w:val="09766BE6"/>
    <w:lvl w:ilvl="0" w:tplc="560C7014">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AC97F67"/>
    <w:multiLevelType w:val="hybridMultilevel"/>
    <w:tmpl w:val="CE5E84D8"/>
    <w:lvl w:ilvl="0" w:tplc="FFFFFFFF">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92033"/>
    <w:multiLevelType w:val="hybridMultilevel"/>
    <w:tmpl w:val="5BFE9792"/>
    <w:lvl w:ilvl="0" w:tplc="FFD2A9C4">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72C54282"/>
    <w:multiLevelType w:val="hybridMultilevel"/>
    <w:tmpl w:val="60B4661C"/>
    <w:lvl w:ilvl="0" w:tplc="FFFFFFFF">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325358">
    <w:abstractNumId w:val="10"/>
  </w:num>
  <w:num w:numId="2" w16cid:durableId="92241245">
    <w:abstractNumId w:val="12"/>
  </w:num>
  <w:num w:numId="3" w16cid:durableId="1484197463">
    <w:abstractNumId w:val="10"/>
  </w:num>
  <w:num w:numId="4" w16cid:durableId="1864130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899897">
    <w:abstractNumId w:val="8"/>
  </w:num>
  <w:num w:numId="6" w16cid:durableId="1039865350">
    <w:abstractNumId w:val="7"/>
  </w:num>
  <w:num w:numId="7" w16cid:durableId="475487543">
    <w:abstractNumId w:val="0"/>
  </w:num>
  <w:num w:numId="8" w16cid:durableId="1330718268">
    <w:abstractNumId w:val="6"/>
  </w:num>
  <w:num w:numId="9" w16cid:durableId="432825697">
    <w:abstractNumId w:val="3"/>
  </w:num>
  <w:num w:numId="10" w16cid:durableId="188880880">
    <w:abstractNumId w:val="14"/>
  </w:num>
  <w:num w:numId="11" w16cid:durableId="401950087">
    <w:abstractNumId w:val="5"/>
  </w:num>
  <w:num w:numId="12" w16cid:durableId="1857228400">
    <w:abstractNumId w:val="1"/>
  </w:num>
  <w:num w:numId="13" w16cid:durableId="169953218">
    <w:abstractNumId w:val="2"/>
  </w:num>
  <w:num w:numId="14" w16cid:durableId="940333425">
    <w:abstractNumId w:val="4"/>
  </w:num>
  <w:num w:numId="15" w16cid:durableId="69011802">
    <w:abstractNumId w:val="9"/>
  </w:num>
  <w:num w:numId="16" w16cid:durableId="1844735080">
    <w:abstractNumId w:val="11"/>
  </w:num>
  <w:num w:numId="17" w16cid:durableId="381905959">
    <w:abstractNumId w:val="15"/>
  </w:num>
  <w:num w:numId="18" w16cid:durableId="64069156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4C"/>
    <w:rsid w:val="000002E1"/>
    <w:rsid w:val="000010D7"/>
    <w:rsid w:val="00012517"/>
    <w:rsid w:val="0001462D"/>
    <w:rsid w:val="00017719"/>
    <w:rsid w:val="00023312"/>
    <w:rsid w:val="00025C28"/>
    <w:rsid w:val="00026A8A"/>
    <w:rsid w:val="00027F1D"/>
    <w:rsid w:val="00032938"/>
    <w:rsid w:val="0003296C"/>
    <w:rsid w:val="00032F97"/>
    <w:rsid w:val="00037B58"/>
    <w:rsid w:val="00051F5C"/>
    <w:rsid w:val="00054421"/>
    <w:rsid w:val="00062E46"/>
    <w:rsid w:val="000720CF"/>
    <w:rsid w:val="00072E49"/>
    <w:rsid w:val="00074AC8"/>
    <w:rsid w:val="000775F2"/>
    <w:rsid w:val="00081408"/>
    <w:rsid w:val="00081EBE"/>
    <w:rsid w:val="00086EDC"/>
    <w:rsid w:val="00090E4E"/>
    <w:rsid w:val="000947D9"/>
    <w:rsid w:val="00094E43"/>
    <w:rsid w:val="0009563A"/>
    <w:rsid w:val="00096623"/>
    <w:rsid w:val="000B36A3"/>
    <w:rsid w:val="000B7100"/>
    <w:rsid w:val="000C013C"/>
    <w:rsid w:val="000C0CF2"/>
    <w:rsid w:val="000C3441"/>
    <w:rsid w:val="000C4336"/>
    <w:rsid w:val="000D1D0C"/>
    <w:rsid w:val="000D7924"/>
    <w:rsid w:val="000E0F8C"/>
    <w:rsid w:val="000E1DB1"/>
    <w:rsid w:val="000E3F84"/>
    <w:rsid w:val="0010069D"/>
    <w:rsid w:val="00100919"/>
    <w:rsid w:val="001056DF"/>
    <w:rsid w:val="00105965"/>
    <w:rsid w:val="00114025"/>
    <w:rsid w:val="001160D2"/>
    <w:rsid w:val="00126F19"/>
    <w:rsid w:val="001348A5"/>
    <w:rsid w:val="00136C35"/>
    <w:rsid w:val="0014280A"/>
    <w:rsid w:val="00151B8E"/>
    <w:rsid w:val="00156BCE"/>
    <w:rsid w:val="00174EC1"/>
    <w:rsid w:val="00182D5B"/>
    <w:rsid w:val="00185FCA"/>
    <w:rsid w:val="001928FB"/>
    <w:rsid w:val="00192BC7"/>
    <w:rsid w:val="00193D6D"/>
    <w:rsid w:val="00196437"/>
    <w:rsid w:val="001A3017"/>
    <w:rsid w:val="001A50EA"/>
    <w:rsid w:val="001A7977"/>
    <w:rsid w:val="001B0732"/>
    <w:rsid w:val="001B5DD9"/>
    <w:rsid w:val="001B7BC5"/>
    <w:rsid w:val="001C1042"/>
    <w:rsid w:val="001E29D3"/>
    <w:rsid w:val="001F16CD"/>
    <w:rsid w:val="001F3FCC"/>
    <w:rsid w:val="001F47D2"/>
    <w:rsid w:val="001F7D57"/>
    <w:rsid w:val="00200132"/>
    <w:rsid w:val="00205936"/>
    <w:rsid w:val="0021463E"/>
    <w:rsid w:val="0022285A"/>
    <w:rsid w:val="00224C61"/>
    <w:rsid w:val="00262490"/>
    <w:rsid w:val="0026301A"/>
    <w:rsid w:val="0027227B"/>
    <w:rsid w:val="00273AC7"/>
    <w:rsid w:val="00273D2C"/>
    <w:rsid w:val="00276674"/>
    <w:rsid w:val="00285ECD"/>
    <w:rsid w:val="00285EEB"/>
    <w:rsid w:val="00290961"/>
    <w:rsid w:val="00290E1B"/>
    <w:rsid w:val="00291B17"/>
    <w:rsid w:val="0029794D"/>
    <w:rsid w:val="002A3927"/>
    <w:rsid w:val="002A6742"/>
    <w:rsid w:val="002B1A63"/>
    <w:rsid w:val="002B2AB3"/>
    <w:rsid w:val="002C1A7F"/>
    <w:rsid w:val="002C4239"/>
    <w:rsid w:val="002C44BB"/>
    <w:rsid w:val="002C47AE"/>
    <w:rsid w:val="002C559D"/>
    <w:rsid w:val="002D2D42"/>
    <w:rsid w:val="002D6CCE"/>
    <w:rsid w:val="002E0DC4"/>
    <w:rsid w:val="002F72D0"/>
    <w:rsid w:val="003003AB"/>
    <w:rsid w:val="00305FA3"/>
    <w:rsid w:val="00311C49"/>
    <w:rsid w:val="003137A6"/>
    <w:rsid w:val="0031419E"/>
    <w:rsid w:val="0031732A"/>
    <w:rsid w:val="0032119E"/>
    <w:rsid w:val="00321304"/>
    <w:rsid w:val="00322797"/>
    <w:rsid w:val="00330A8A"/>
    <w:rsid w:val="00331F84"/>
    <w:rsid w:val="00334237"/>
    <w:rsid w:val="0033546B"/>
    <w:rsid w:val="0034579B"/>
    <w:rsid w:val="003569F4"/>
    <w:rsid w:val="003631A3"/>
    <w:rsid w:val="003717C4"/>
    <w:rsid w:val="00373B0D"/>
    <w:rsid w:val="0038713F"/>
    <w:rsid w:val="003950A4"/>
    <w:rsid w:val="003C7D34"/>
    <w:rsid w:val="003D384E"/>
    <w:rsid w:val="003D5959"/>
    <w:rsid w:val="003E3577"/>
    <w:rsid w:val="003F3A61"/>
    <w:rsid w:val="003F3DAD"/>
    <w:rsid w:val="003F758C"/>
    <w:rsid w:val="00410A5D"/>
    <w:rsid w:val="00410EA5"/>
    <w:rsid w:val="00412DA1"/>
    <w:rsid w:val="00414909"/>
    <w:rsid w:val="00415271"/>
    <w:rsid w:val="00425A6A"/>
    <w:rsid w:val="00426FBB"/>
    <w:rsid w:val="00436594"/>
    <w:rsid w:val="0044695B"/>
    <w:rsid w:val="00450154"/>
    <w:rsid w:val="0046401C"/>
    <w:rsid w:val="0047132E"/>
    <w:rsid w:val="004741DD"/>
    <w:rsid w:val="0047429A"/>
    <w:rsid w:val="0048374C"/>
    <w:rsid w:val="00483771"/>
    <w:rsid w:val="00483827"/>
    <w:rsid w:val="00486184"/>
    <w:rsid w:val="00487022"/>
    <w:rsid w:val="0048771D"/>
    <w:rsid w:val="00496014"/>
    <w:rsid w:val="004A6605"/>
    <w:rsid w:val="004B49B9"/>
    <w:rsid w:val="004C0895"/>
    <w:rsid w:val="004C45FA"/>
    <w:rsid w:val="004D6DCE"/>
    <w:rsid w:val="004E1BD8"/>
    <w:rsid w:val="004E2254"/>
    <w:rsid w:val="004E452A"/>
    <w:rsid w:val="004E5AC2"/>
    <w:rsid w:val="004E78E3"/>
    <w:rsid w:val="004F1CF4"/>
    <w:rsid w:val="004F410B"/>
    <w:rsid w:val="005004BF"/>
    <w:rsid w:val="00501772"/>
    <w:rsid w:val="00502E89"/>
    <w:rsid w:val="00510E95"/>
    <w:rsid w:val="0051599E"/>
    <w:rsid w:val="005247C4"/>
    <w:rsid w:val="005260E2"/>
    <w:rsid w:val="00527D56"/>
    <w:rsid w:val="0053221F"/>
    <w:rsid w:val="00536FAE"/>
    <w:rsid w:val="00542C85"/>
    <w:rsid w:val="005439D8"/>
    <w:rsid w:val="00552027"/>
    <w:rsid w:val="00553510"/>
    <w:rsid w:val="00554186"/>
    <w:rsid w:val="00563237"/>
    <w:rsid w:val="00582959"/>
    <w:rsid w:val="00585769"/>
    <w:rsid w:val="00591130"/>
    <w:rsid w:val="005A3F28"/>
    <w:rsid w:val="005A40BE"/>
    <w:rsid w:val="005B13E2"/>
    <w:rsid w:val="005B47D7"/>
    <w:rsid w:val="005C5526"/>
    <w:rsid w:val="005C62C6"/>
    <w:rsid w:val="005D5088"/>
    <w:rsid w:val="005D7B9E"/>
    <w:rsid w:val="005E07E6"/>
    <w:rsid w:val="005F0834"/>
    <w:rsid w:val="005F5645"/>
    <w:rsid w:val="005F6DC3"/>
    <w:rsid w:val="0060044F"/>
    <w:rsid w:val="00601A8E"/>
    <w:rsid w:val="00616E10"/>
    <w:rsid w:val="006178BD"/>
    <w:rsid w:val="0062033E"/>
    <w:rsid w:val="00621FA3"/>
    <w:rsid w:val="00624482"/>
    <w:rsid w:val="006257A2"/>
    <w:rsid w:val="00627418"/>
    <w:rsid w:val="00631931"/>
    <w:rsid w:val="0064799C"/>
    <w:rsid w:val="006500A6"/>
    <w:rsid w:val="00654156"/>
    <w:rsid w:val="00660FF8"/>
    <w:rsid w:val="00671B47"/>
    <w:rsid w:val="006B0C0F"/>
    <w:rsid w:val="006B47CA"/>
    <w:rsid w:val="006C2A16"/>
    <w:rsid w:val="006C4A3D"/>
    <w:rsid w:val="006C7AAA"/>
    <w:rsid w:val="006D1C2A"/>
    <w:rsid w:val="006D264F"/>
    <w:rsid w:val="006E2A8D"/>
    <w:rsid w:val="006E52AC"/>
    <w:rsid w:val="006E7574"/>
    <w:rsid w:val="006F0A6C"/>
    <w:rsid w:val="006F54C6"/>
    <w:rsid w:val="00703430"/>
    <w:rsid w:val="0070657F"/>
    <w:rsid w:val="007069BE"/>
    <w:rsid w:val="00713346"/>
    <w:rsid w:val="00725414"/>
    <w:rsid w:val="00745C86"/>
    <w:rsid w:val="00764090"/>
    <w:rsid w:val="00764603"/>
    <w:rsid w:val="0076604D"/>
    <w:rsid w:val="00775DE1"/>
    <w:rsid w:val="00790909"/>
    <w:rsid w:val="00792A3E"/>
    <w:rsid w:val="007A1301"/>
    <w:rsid w:val="007A4559"/>
    <w:rsid w:val="007B21AB"/>
    <w:rsid w:val="007B5A07"/>
    <w:rsid w:val="007B5FC5"/>
    <w:rsid w:val="007D3E71"/>
    <w:rsid w:val="007E05F2"/>
    <w:rsid w:val="007E5D6A"/>
    <w:rsid w:val="007E645D"/>
    <w:rsid w:val="007F75CA"/>
    <w:rsid w:val="007F7FE9"/>
    <w:rsid w:val="00801297"/>
    <w:rsid w:val="00801B10"/>
    <w:rsid w:val="00805240"/>
    <w:rsid w:val="00806EA9"/>
    <w:rsid w:val="00813829"/>
    <w:rsid w:val="00821E08"/>
    <w:rsid w:val="00834EFD"/>
    <w:rsid w:val="0084140F"/>
    <w:rsid w:val="00844B24"/>
    <w:rsid w:val="00844D6D"/>
    <w:rsid w:val="0084515F"/>
    <w:rsid w:val="0084555E"/>
    <w:rsid w:val="0084633A"/>
    <w:rsid w:val="0085092D"/>
    <w:rsid w:val="008530E7"/>
    <w:rsid w:val="0085735C"/>
    <w:rsid w:val="0086136E"/>
    <w:rsid w:val="008631CB"/>
    <w:rsid w:val="008638AA"/>
    <w:rsid w:val="00873B2C"/>
    <w:rsid w:val="00877D4C"/>
    <w:rsid w:val="00883A69"/>
    <w:rsid w:val="0089316A"/>
    <w:rsid w:val="00893663"/>
    <w:rsid w:val="0089763B"/>
    <w:rsid w:val="008A016F"/>
    <w:rsid w:val="008A3E04"/>
    <w:rsid w:val="008A7E81"/>
    <w:rsid w:val="008B6AE3"/>
    <w:rsid w:val="008C47FE"/>
    <w:rsid w:val="008C61CD"/>
    <w:rsid w:val="008D1045"/>
    <w:rsid w:val="008E2E89"/>
    <w:rsid w:val="008E4584"/>
    <w:rsid w:val="008E5996"/>
    <w:rsid w:val="008F5482"/>
    <w:rsid w:val="008F61B3"/>
    <w:rsid w:val="008F6279"/>
    <w:rsid w:val="00901AE1"/>
    <w:rsid w:val="00902CA2"/>
    <w:rsid w:val="009205B4"/>
    <w:rsid w:val="0092500F"/>
    <w:rsid w:val="00930C6E"/>
    <w:rsid w:val="009320BC"/>
    <w:rsid w:val="00932CB0"/>
    <w:rsid w:val="00955B59"/>
    <w:rsid w:val="00971F56"/>
    <w:rsid w:val="00974891"/>
    <w:rsid w:val="00992262"/>
    <w:rsid w:val="009926BC"/>
    <w:rsid w:val="009A19D3"/>
    <w:rsid w:val="009A4319"/>
    <w:rsid w:val="009A6C3F"/>
    <w:rsid w:val="009B2D0D"/>
    <w:rsid w:val="009B73F2"/>
    <w:rsid w:val="009C12BD"/>
    <w:rsid w:val="009C4069"/>
    <w:rsid w:val="009C50FE"/>
    <w:rsid w:val="009D3C51"/>
    <w:rsid w:val="009D45F6"/>
    <w:rsid w:val="009E0CA2"/>
    <w:rsid w:val="009F79A9"/>
    <w:rsid w:val="00A01590"/>
    <w:rsid w:val="00A03E75"/>
    <w:rsid w:val="00A34EEF"/>
    <w:rsid w:val="00A45FCE"/>
    <w:rsid w:val="00A5079E"/>
    <w:rsid w:val="00A64C05"/>
    <w:rsid w:val="00A7264E"/>
    <w:rsid w:val="00A7460C"/>
    <w:rsid w:val="00A75671"/>
    <w:rsid w:val="00A773CC"/>
    <w:rsid w:val="00A91B76"/>
    <w:rsid w:val="00A9318B"/>
    <w:rsid w:val="00A94AC1"/>
    <w:rsid w:val="00AA0EC8"/>
    <w:rsid w:val="00AA2332"/>
    <w:rsid w:val="00AA295B"/>
    <w:rsid w:val="00AB06A1"/>
    <w:rsid w:val="00AB13CC"/>
    <w:rsid w:val="00AB18B7"/>
    <w:rsid w:val="00AC0B01"/>
    <w:rsid w:val="00AC7A95"/>
    <w:rsid w:val="00AD3332"/>
    <w:rsid w:val="00AD335D"/>
    <w:rsid w:val="00AD71A1"/>
    <w:rsid w:val="00AD76AA"/>
    <w:rsid w:val="00AF1C46"/>
    <w:rsid w:val="00AF33EF"/>
    <w:rsid w:val="00AF5669"/>
    <w:rsid w:val="00AF792B"/>
    <w:rsid w:val="00AF7BC9"/>
    <w:rsid w:val="00B10A76"/>
    <w:rsid w:val="00B149AF"/>
    <w:rsid w:val="00B14AF0"/>
    <w:rsid w:val="00B15AED"/>
    <w:rsid w:val="00B240BB"/>
    <w:rsid w:val="00B25787"/>
    <w:rsid w:val="00B25E1B"/>
    <w:rsid w:val="00B31A4D"/>
    <w:rsid w:val="00B35E4B"/>
    <w:rsid w:val="00B4112E"/>
    <w:rsid w:val="00B54760"/>
    <w:rsid w:val="00B55D5E"/>
    <w:rsid w:val="00B629EB"/>
    <w:rsid w:val="00B70BAF"/>
    <w:rsid w:val="00B72BE5"/>
    <w:rsid w:val="00B742F0"/>
    <w:rsid w:val="00B826FB"/>
    <w:rsid w:val="00B839A6"/>
    <w:rsid w:val="00B86CDB"/>
    <w:rsid w:val="00B94516"/>
    <w:rsid w:val="00BB0857"/>
    <w:rsid w:val="00BB2855"/>
    <w:rsid w:val="00BB3232"/>
    <w:rsid w:val="00BD010E"/>
    <w:rsid w:val="00BD19C1"/>
    <w:rsid w:val="00BD25B8"/>
    <w:rsid w:val="00BD6BC8"/>
    <w:rsid w:val="00BF6561"/>
    <w:rsid w:val="00C00BD1"/>
    <w:rsid w:val="00C012E1"/>
    <w:rsid w:val="00C041F2"/>
    <w:rsid w:val="00C04478"/>
    <w:rsid w:val="00C04D21"/>
    <w:rsid w:val="00C06BB4"/>
    <w:rsid w:val="00C10D20"/>
    <w:rsid w:val="00C114B9"/>
    <w:rsid w:val="00C11CE4"/>
    <w:rsid w:val="00C12E0C"/>
    <w:rsid w:val="00C21916"/>
    <w:rsid w:val="00C30158"/>
    <w:rsid w:val="00C457CA"/>
    <w:rsid w:val="00C54518"/>
    <w:rsid w:val="00C56D25"/>
    <w:rsid w:val="00C57FB7"/>
    <w:rsid w:val="00C65F3F"/>
    <w:rsid w:val="00C675C9"/>
    <w:rsid w:val="00C72414"/>
    <w:rsid w:val="00C7343A"/>
    <w:rsid w:val="00C80992"/>
    <w:rsid w:val="00C84524"/>
    <w:rsid w:val="00C8667B"/>
    <w:rsid w:val="00C87940"/>
    <w:rsid w:val="00C9004E"/>
    <w:rsid w:val="00C964EF"/>
    <w:rsid w:val="00C9716A"/>
    <w:rsid w:val="00CA4774"/>
    <w:rsid w:val="00CA4CE3"/>
    <w:rsid w:val="00CA580E"/>
    <w:rsid w:val="00CA669E"/>
    <w:rsid w:val="00CC07D5"/>
    <w:rsid w:val="00CD4F3F"/>
    <w:rsid w:val="00CE75CF"/>
    <w:rsid w:val="00D146B7"/>
    <w:rsid w:val="00D21C66"/>
    <w:rsid w:val="00D2564B"/>
    <w:rsid w:val="00D311F8"/>
    <w:rsid w:val="00D33A82"/>
    <w:rsid w:val="00D36B52"/>
    <w:rsid w:val="00D377C8"/>
    <w:rsid w:val="00D41274"/>
    <w:rsid w:val="00D43BF3"/>
    <w:rsid w:val="00D45AFF"/>
    <w:rsid w:val="00D45EEB"/>
    <w:rsid w:val="00D46DC4"/>
    <w:rsid w:val="00D6466B"/>
    <w:rsid w:val="00D64BF9"/>
    <w:rsid w:val="00D767BB"/>
    <w:rsid w:val="00D76C52"/>
    <w:rsid w:val="00D7751F"/>
    <w:rsid w:val="00D920CC"/>
    <w:rsid w:val="00D939B0"/>
    <w:rsid w:val="00D95189"/>
    <w:rsid w:val="00DB16E0"/>
    <w:rsid w:val="00DB2DF9"/>
    <w:rsid w:val="00DB7E63"/>
    <w:rsid w:val="00DC199E"/>
    <w:rsid w:val="00DC2055"/>
    <w:rsid w:val="00DC2995"/>
    <w:rsid w:val="00DC609B"/>
    <w:rsid w:val="00DD71E8"/>
    <w:rsid w:val="00DD7F83"/>
    <w:rsid w:val="00DE1DA3"/>
    <w:rsid w:val="00DE2645"/>
    <w:rsid w:val="00E011E6"/>
    <w:rsid w:val="00E0641E"/>
    <w:rsid w:val="00E06664"/>
    <w:rsid w:val="00E067C0"/>
    <w:rsid w:val="00E12EDE"/>
    <w:rsid w:val="00E13745"/>
    <w:rsid w:val="00E16111"/>
    <w:rsid w:val="00E25895"/>
    <w:rsid w:val="00E30376"/>
    <w:rsid w:val="00E304BC"/>
    <w:rsid w:val="00E32853"/>
    <w:rsid w:val="00E3357D"/>
    <w:rsid w:val="00E401F8"/>
    <w:rsid w:val="00E419FB"/>
    <w:rsid w:val="00E4231E"/>
    <w:rsid w:val="00E454AD"/>
    <w:rsid w:val="00E46425"/>
    <w:rsid w:val="00E47D0E"/>
    <w:rsid w:val="00E65018"/>
    <w:rsid w:val="00E72508"/>
    <w:rsid w:val="00E747E6"/>
    <w:rsid w:val="00E7677E"/>
    <w:rsid w:val="00E81B7E"/>
    <w:rsid w:val="00E82B02"/>
    <w:rsid w:val="00E86988"/>
    <w:rsid w:val="00E94339"/>
    <w:rsid w:val="00E97563"/>
    <w:rsid w:val="00EA5408"/>
    <w:rsid w:val="00EB0B63"/>
    <w:rsid w:val="00EC265C"/>
    <w:rsid w:val="00EC5F03"/>
    <w:rsid w:val="00ED207E"/>
    <w:rsid w:val="00ED5795"/>
    <w:rsid w:val="00ED61CB"/>
    <w:rsid w:val="00EF419B"/>
    <w:rsid w:val="00F06A72"/>
    <w:rsid w:val="00F136F0"/>
    <w:rsid w:val="00F20BBB"/>
    <w:rsid w:val="00F273CE"/>
    <w:rsid w:val="00F3763E"/>
    <w:rsid w:val="00F4000F"/>
    <w:rsid w:val="00F40EF6"/>
    <w:rsid w:val="00F43BD8"/>
    <w:rsid w:val="00F45AE8"/>
    <w:rsid w:val="00F562F3"/>
    <w:rsid w:val="00F57353"/>
    <w:rsid w:val="00F62CBA"/>
    <w:rsid w:val="00F72BC8"/>
    <w:rsid w:val="00F74AFB"/>
    <w:rsid w:val="00F74B89"/>
    <w:rsid w:val="00F75133"/>
    <w:rsid w:val="00F75968"/>
    <w:rsid w:val="00F81E79"/>
    <w:rsid w:val="00F82B4C"/>
    <w:rsid w:val="00F87F91"/>
    <w:rsid w:val="00F92490"/>
    <w:rsid w:val="00FA03A5"/>
    <w:rsid w:val="00FA3899"/>
    <w:rsid w:val="00FA4909"/>
    <w:rsid w:val="00FA541F"/>
    <w:rsid w:val="00FA6751"/>
    <w:rsid w:val="00FB1048"/>
    <w:rsid w:val="00FB62C4"/>
    <w:rsid w:val="00FB7701"/>
    <w:rsid w:val="00FC449D"/>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5EAA4"/>
  <w15:chartTrackingRefBased/>
  <w15:docId w15:val="{04F6C912-48F3-4E3E-9B93-BAD58964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4B"/>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x-none" w:eastAsia="x-none"/>
    </w:rPr>
  </w:style>
  <w:style w:type="character" w:customStyle="1" w:styleId="TitleChar">
    <w:name w:val="Title Char"/>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x-none" w:eastAsia="x-none"/>
    </w:rPr>
  </w:style>
  <w:style w:type="character" w:customStyle="1" w:styleId="FooterChar">
    <w:name w:val="Footer Char"/>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sz w:val="16"/>
      <w:szCs w:val="16"/>
    </w:rPr>
  </w:style>
  <w:style w:type="character" w:customStyle="1" w:styleId="BalloonTextChar">
    <w:name w:val="Balloon Text Char"/>
    <w:link w:val="BalloonText"/>
    <w:uiPriority w:val="99"/>
    <w:semiHidden/>
    <w:rsid w:val="00023312"/>
    <w:rPr>
      <w:rFonts w:ascii="Tahoma" w:hAnsi="Tahoma" w:cs="Tahoma"/>
      <w:sz w:val="16"/>
      <w:szCs w:val="16"/>
      <w:lang w:val="en-AU" w:eastAsia="zh-CN"/>
    </w:rPr>
  </w:style>
  <w:style w:type="character" w:styleId="Hyperlink">
    <w:name w:val="Hyperlink"/>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sz w:val="16"/>
      <w:szCs w:val="16"/>
    </w:rPr>
  </w:style>
  <w:style w:type="character" w:customStyle="1" w:styleId="DocumentMapChar">
    <w:name w:val="Document Map Char"/>
    <w:link w:val="DocumentMap"/>
    <w:uiPriority w:val="99"/>
    <w:semiHidden/>
    <w:rsid w:val="00631931"/>
    <w:rPr>
      <w:rFonts w:ascii="Tahoma" w:hAnsi="Tahoma" w:cs="Tahoma"/>
      <w:sz w:val="16"/>
      <w:szCs w:val="16"/>
      <w:lang w:val="en-AU" w:eastAsia="zh-CN"/>
    </w:rPr>
  </w:style>
  <w:style w:type="paragraph" w:styleId="Header">
    <w:name w:val="header"/>
    <w:basedOn w:val="Normal"/>
    <w:link w:val="HeaderChar"/>
    <w:uiPriority w:val="99"/>
    <w:unhideWhenUsed/>
    <w:rsid w:val="00E747E6"/>
    <w:pPr>
      <w:tabs>
        <w:tab w:val="center" w:pos="4680"/>
        <w:tab w:val="right" w:pos="9360"/>
      </w:tabs>
    </w:pPr>
  </w:style>
  <w:style w:type="character" w:customStyle="1" w:styleId="HeaderChar">
    <w:name w:val="Header Char"/>
    <w:link w:val="Header"/>
    <w:uiPriority w:val="99"/>
    <w:rsid w:val="00E747E6"/>
    <w:rPr>
      <w:sz w:val="24"/>
      <w:szCs w:val="24"/>
      <w:lang w:val="en-AU" w:eastAsia="zh-CN"/>
    </w:rPr>
  </w:style>
  <w:style w:type="table" w:styleId="PlainTable5">
    <w:name w:val="Plain Table 5"/>
    <w:basedOn w:val="TableNormal"/>
    <w:uiPriority w:val="45"/>
    <w:rsid w:val="00F81E7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81E7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3357D"/>
    <w:rPr>
      <w:sz w:val="16"/>
      <w:szCs w:val="16"/>
    </w:rPr>
  </w:style>
  <w:style w:type="paragraph" w:styleId="CommentText">
    <w:name w:val="annotation text"/>
    <w:basedOn w:val="Normal"/>
    <w:link w:val="CommentTextChar"/>
    <w:uiPriority w:val="99"/>
    <w:semiHidden/>
    <w:unhideWhenUsed/>
    <w:rsid w:val="00E3357D"/>
    <w:rPr>
      <w:sz w:val="20"/>
      <w:szCs w:val="20"/>
    </w:rPr>
  </w:style>
  <w:style w:type="character" w:customStyle="1" w:styleId="CommentTextChar">
    <w:name w:val="Comment Text Char"/>
    <w:link w:val="CommentText"/>
    <w:uiPriority w:val="99"/>
    <w:semiHidden/>
    <w:rsid w:val="00E3357D"/>
    <w:rPr>
      <w:lang w:val="en-AU" w:eastAsia="zh-CN"/>
    </w:rPr>
  </w:style>
  <w:style w:type="paragraph" w:styleId="CommentSubject">
    <w:name w:val="annotation subject"/>
    <w:basedOn w:val="CommentText"/>
    <w:next w:val="CommentText"/>
    <w:link w:val="CommentSubjectChar"/>
    <w:uiPriority w:val="99"/>
    <w:semiHidden/>
    <w:unhideWhenUsed/>
    <w:rsid w:val="00E3357D"/>
    <w:rPr>
      <w:b/>
      <w:bCs/>
    </w:rPr>
  </w:style>
  <w:style w:type="character" w:customStyle="1" w:styleId="CommentSubjectChar">
    <w:name w:val="Comment Subject Char"/>
    <w:link w:val="CommentSubject"/>
    <w:uiPriority w:val="99"/>
    <w:semiHidden/>
    <w:rsid w:val="00E3357D"/>
    <w:rPr>
      <w:b/>
      <w:bCs/>
      <w:lang w:val="en-AU" w:eastAsia="zh-CN"/>
    </w:rPr>
  </w:style>
  <w:style w:type="character" w:styleId="UnresolvedMention">
    <w:name w:val="Unresolved Mention"/>
    <w:uiPriority w:val="99"/>
    <w:semiHidden/>
    <w:unhideWhenUsed/>
    <w:rsid w:val="00D45EEB"/>
    <w:rPr>
      <w:color w:val="605E5C"/>
      <w:shd w:val="clear" w:color="auto" w:fill="E1DFDD"/>
    </w:rPr>
  </w:style>
  <w:style w:type="character" w:customStyle="1" w:styleId="fontstyle01">
    <w:name w:val="fontstyle01"/>
    <w:rsid w:val="00193D6D"/>
    <w:rPr>
      <w:rFonts w:ascii="TimesNewRomanPS-BoldMT" w:hAnsi="TimesNewRomanPS-BoldMT" w:hint="default"/>
      <w:b/>
      <w:bCs/>
      <w:i w:val="0"/>
      <w:iCs w:val="0"/>
      <w:color w:val="000000"/>
      <w:sz w:val="24"/>
      <w:szCs w:val="24"/>
    </w:rPr>
  </w:style>
  <w:style w:type="character" w:customStyle="1" w:styleId="fontstyle21">
    <w:name w:val="fontstyle21"/>
    <w:rsid w:val="00193D6D"/>
    <w:rPr>
      <w:rFonts w:ascii="TimesNewRomanPSMT" w:hAnsi="TimesNewRomanPSMT" w:hint="default"/>
      <w:b w:val="0"/>
      <w:bCs w:val="0"/>
      <w:i w:val="0"/>
      <w:iCs w:val="0"/>
      <w:color w:val="000000"/>
      <w:sz w:val="24"/>
      <w:szCs w:val="24"/>
    </w:rPr>
  </w:style>
  <w:style w:type="character" w:customStyle="1" w:styleId="fontstyle31">
    <w:name w:val="fontstyle31"/>
    <w:rsid w:val="00193D6D"/>
    <w:rPr>
      <w:rFonts w:ascii="TimesNewRomanPS-ItalicMT" w:hAnsi="TimesNewRomanPS-ItalicMT" w:hint="default"/>
      <w:b w:val="0"/>
      <w:bCs w:val="0"/>
      <w:i/>
      <w:iCs/>
      <w:color w:val="000000"/>
      <w:sz w:val="24"/>
      <w:szCs w:val="24"/>
    </w:rPr>
  </w:style>
  <w:style w:type="paragraph" w:customStyle="1" w:styleId="Author">
    <w:name w:val="Author"/>
    <w:basedOn w:val="Normal"/>
    <w:next w:val="Normal"/>
    <w:qFormat/>
    <w:rsid w:val="00BF6561"/>
    <w:pPr>
      <w:spacing w:before="120" w:after="120" w:line="276" w:lineRule="auto"/>
      <w:jc w:val="both"/>
    </w:pPr>
    <w:rPr>
      <w:rFonts w:eastAsia="Calibri"/>
      <w:i/>
      <w:lang w:val="en-US" w:eastAsia="en-US"/>
    </w:rPr>
  </w:style>
  <w:style w:type="paragraph" w:customStyle="1" w:styleId="Affiliation">
    <w:name w:val="Affiliation"/>
    <w:basedOn w:val="Normal"/>
    <w:next w:val="Normal"/>
    <w:qFormat/>
    <w:rsid w:val="00BF6561"/>
    <w:pPr>
      <w:spacing w:line="276" w:lineRule="auto"/>
      <w:jc w:val="both"/>
    </w:pPr>
    <w:rPr>
      <w:rFonts w:eastAsia="Calibri" w:cs="Arial"/>
      <w:i/>
      <w:sz w:val="16"/>
      <w:szCs w:val="18"/>
      <w:lang w:val="en-US" w:eastAsia="en-US"/>
    </w:rPr>
  </w:style>
  <w:style w:type="character" w:styleId="PlaceholderText">
    <w:name w:val="Placeholder Text"/>
    <w:basedOn w:val="DefaultParagraphFont"/>
    <w:uiPriority w:val="99"/>
    <w:semiHidden/>
    <w:rsid w:val="000947D9"/>
    <w:rPr>
      <w:color w:val="666666"/>
    </w:rPr>
  </w:style>
  <w:style w:type="paragraph" w:styleId="NormalWeb">
    <w:name w:val="Normal (Web)"/>
    <w:basedOn w:val="Normal"/>
    <w:unhideWhenUsed/>
    <w:rsid w:val="004E2254"/>
    <w:pPr>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51599E"/>
    <w:pPr>
      <w:ind w:left="720"/>
      <w:contextualSpacing/>
    </w:pPr>
    <w:rPr>
      <w:rFonts w:eastAsia="Times New Roman"/>
      <w:lang w:val="en-US" w:eastAsia="en-US"/>
    </w:rPr>
  </w:style>
  <w:style w:type="table" w:styleId="PlainTable1">
    <w:name w:val="Plain Table 1"/>
    <w:basedOn w:val="TableNormal"/>
    <w:uiPriority w:val="41"/>
    <w:rsid w:val="005159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77056">
      <w:bodyDiv w:val="1"/>
      <w:marLeft w:val="0"/>
      <w:marRight w:val="0"/>
      <w:marTop w:val="0"/>
      <w:marBottom w:val="0"/>
      <w:divBdr>
        <w:top w:val="none" w:sz="0" w:space="0" w:color="auto"/>
        <w:left w:val="none" w:sz="0" w:space="0" w:color="auto"/>
        <w:bottom w:val="none" w:sz="0" w:space="0" w:color="auto"/>
        <w:right w:val="none" w:sz="0" w:space="0" w:color="auto"/>
      </w:divBdr>
    </w:div>
    <w:div w:id="614604904">
      <w:bodyDiv w:val="1"/>
      <w:marLeft w:val="0"/>
      <w:marRight w:val="0"/>
      <w:marTop w:val="0"/>
      <w:marBottom w:val="0"/>
      <w:divBdr>
        <w:top w:val="none" w:sz="0" w:space="0" w:color="auto"/>
        <w:left w:val="none" w:sz="0" w:space="0" w:color="auto"/>
        <w:bottom w:val="none" w:sz="0" w:space="0" w:color="auto"/>
        <w:right w:val="none" w:sz="0" w:space="0" w:color="auto"/>
      </w:divBdr>
    </w:div>
    <w:div w:id="799032682">
      <w:bodyDiv w:val="1"/>
      <w:marLeft w:val="0"/>
      <w:marRight w:val="0"/>
      <w:marTop w:val="0"/>
      <w:marBottom w:val="0"/>
      <w:divBdr>
        <w:top w:val="none" w:sz="0" w:space="0" w:color="auto"/>
        <w:left w:val="none" w:sz="0" w:space="0" w:color="auto"/>
        <w:bottom w:val="none" w:sz="0" w:space="0" w:color="auto"/>
        <w:right w:val="none" w:sz="0" w:space="0" w:color="auto"/>
      </w:divBdr>
    </w:div>
    <w:div w:id="19928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it\Downloads\JPIT_Template_2024.docx(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Far20</b:Tag>
    <b:SourceType>JournalArticle</b:SourceType>
    <b:Guid>{76B8AE11-1A45-4D2A-863A-E1887744E746}</b:Guid>
    <b:Author>
      <b:Author>
        <b:NameList>
          <b:Person>
            <b:Last>Farzin Abdaoe</b:Last>
            <b:First>Hendi</b:First>
            <b:Middle>Setiawan, M.Kom , Kevin Perdana.S.T.</b:Middle>
          </b:Person>
        </b:NameList>
      </b:Author>
    </b:Author>
    <b:Title>Sistem Kendali Lampu Otomatis Berbasis Iot</b:Title>
    <b:JournalName>Bangkit Indonesia</b:JournalName>
    <b:Year>2020</b:Year>
    <b:Pages>Vol. IX, No. 01</b:Pages>
    <b:RefOrder>1</b:RefOrder>
  </b:Source>
</b:Sources>
</file>

<file path=customXml/itemProps1.xml><?xml version="1.0" encoding="utf-8"?>
<ds:datastoreItem xmlns:ds="http://schemas.openxmlformats.org/officeDocument/2006/customXml" ds:itemID="{D0D27322-678B-4105-AC4E-6D2A1E44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JPIT_Template_2024.docx(3).dotm</Template>
  <TotalTime>48</TotalTime>
  <Pages>8</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Template JPIT 2024</vt:lpstr>
    </vt:vector>
  </TitlesOfParts>
  <Company>Politeknik Harapan Bersama</Company>
  <LinksUpToDate>false</LinksUpToDate>
  <CharactersWithSpaces>23438</CharactersWithSpaces>
  <SharedDoc>false</SharedDoc>
  <HLinks>
    <vt:vector size="12" baseType="variant">
      <vt:variant>
        <vt:i4>917581</vt:i4>
      </vt:variant>
      <vt:variant>
        <vt:i4>18</vt:i4>
      </vt:variant>
      <vt:variant>
        <vt:i4>0</vt:i4>
      </vt:variant>
      <vt:variant>
        <vt:i4>5</vt:i4>
      </vt:variant>
      <vt:variant>
        <vt:lpwstr>http://ipmuonline.com/guide/refstyle.pdf</vt:lpwstr>
      </vt:variant>
      <vt:variant>
        <vt:lpwstr/>
      </vt:variant>
      <vt:variant>
        <vt:i4>5308424</vt:i4>
      </vt:variant>
      <vt:variant>
        <vt:i4>3</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JPIT 2024</dc:title>
  <dc:subject/>
  <dc:creator>JPIT 2024</dc:creator>
  <cp:keywords>template;2024;JPIT</cp:keywords>
  <cp:lastModifiedBy>TAHTA HERDIAN ANDIKA</cp:lastModifiedBy>
  <cp:revision>7</cp:revision>
  <cp:lastPrinted>2006-09-01T13:18:00Z</cp:lastPrinted>
  <dcterms:created xsi:type="dcterms:W3CDTF">2024-09-30T07:58:00Z</dcterms:created>
  <dcterms:modified xsi:type="dcterms:W3CDTF">2025-12-22T01:24:00Z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b86437ac19d015e9f68899afd0de6375ba31bd062721c6854408236c57269391</vt:lpwstr>
  </property>
</Properties>
</file>